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4140A1" w14:textId="77777777" w:rsidR="007E604E" w:rsidRDefault="00357089" w:rsidP="00EB6DB3">
      <w:pPr>
        <w:bidi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357089"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B648120" wp14:editId="49BA7AAC">
            <wp:simplePos x="0" y="0"/>
            <wp:positionH relativeFrom="column">
              <wp:posOffset>2314575</wp:posOffset>
            </wp:positionH>
            <wp:positionV relativeFrom="paragraph">
              <wp:posOffset>-361950</wp:posOffset>
            </wp:positionV>
            <wp:extent cx="1333500" cy="1371600"/>
            <wp:effectExtent l="19050" t="0" r="0" b="0"/>
            <wp:wrapNone/>
            <wp:docPr id="2" name="Picture 1" descr="دانشگاه علوم پزشکی تهرا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دانشگاه علوم پزشکی تهران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594963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14:paraId="2C614032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14:paraId="29E880ED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14:paraId="57A6D7DE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</w:rPr>
      </w:pPr>
    </w:p>
    <w:p w14:paraId="36B43C56" w14:textId="77777777" w:rsidR="00E270DE" w:rsidRPr="00EB6DB3" w:rsidRDefault="00E270DE" w:rsidP="00EB6DB3">
      <w:pPr>
        <w:bidi/>
        <w:spacing w:after="0"/>
        <w:rPr>
          <w:rFonts w:ascii="IranNastaliq" w:hAnsi="IranNastaliq" w:cs="B Nazanin"/>
          <w:color w:val="0F243E" w:themeColor="text2" w:themeShade="80"/>
          <w:sz w:val="20"/>
          <w:szCs w:val="20"/>
          <w:rtl/>
        </w:rPr>
      </w:pPr>
    </w:p>
    <w:p w14:paraId="3B7B7D2B" w14:textId="77777777" w:rsidR="00357089" w:rsidRPr="00EB6DB3" w:rsidRDefault="00357089" w:rsidP="00EB6DB3">
      <w:pPr>
        <w:bidi/>
        <w:spacing w:after="0"/>
        <w:jc w:val="center"/>
        <w:rPr>
          <w:rFonts w:ascii="IranNastaliq" w:hAnsi="IranNastaliq" w:cs="B Nazanin"/>
          <w:color w:val="0F243E" w:themeColor="text2" w:themeShade="80"/>
          <w:rtl/>
        </w:rPr>
      </w:pPr>
      <w:r w:rsidRPr="00EB6DB3">
        <w:rPr>
          <w:rFonts w:ascii="IranNastaliq" w:hAnsi="IranNastaliq" w:cs="B Nazanin"/>
          <w:color w:val="0F243E" w:themeColor="text2" w:themeShade="80"/>
          <w:rtl/>
        </w:rPr>
        <w:t>معاونت آموزشي</w:t>
      </w:r>
    </w:p>
    <w:p w14:paraId="0B7DB0DE" w14:textId="77777777" w:rsidR="00E270DE" w:rsidRPr="00EB6DB3" w:rsidRDefault="00357089" w:rsidP="00EB6DB3">
      <w:pPr>
        <w:bidi/>
        <w:spacing w:after="0"/>
        <w:jc w:val="center"/>
        <w:rPr>
          <w:rFonts w:ascii="IranNastaliq" w:hAnsi="IranNastaliq" w:cs="B Nazanin"/>
          <w:color w:val="0F243E" w:themeColor="text2" w:themeShade="80"/>
        </w:rPr>
      </w:pPr>
      <w:r w:rsidRPr="00EB6DB3">
        <w:rPr>
          <w:rFonts w:ascii="IranNastaliq" w:hAnsi="IranNastaliq" w:cs="B Nazanin"/>
          <w:color w:val="0F243E" w:themeColor="text2" w:themeShade="80"/>
          <w:rtl/>
        </w:rPr>
        <w:t>مركز مطالعات و توسعه آموزش علوم پزشک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</w:p>
    <w:p w14:paraId="6FF6EABE" w14:textId="77777777" w:rsidR="00D237ED" w:rsidRPr="00EB6DB3" w:rsidRDefault="00D237ED" w:rsidP="00EB6DB3">
      <w:pPr>
        <w:bidi/>
        <w:spacing w:after="0"/>
        <w:jc w:val="center"/>
        <w:rPr>
          <w:rFonts w:asciiTheme="majorBidi" w:hAnsiTheme="majorBidi" w:cs="B Nazanin"/>
          <w:b/>
          <w:bCs/>
          <w:sz w:val="36"/>
          <w:szCs w:val="36"/>
          <w:rtl/>
          <w:lang w:bidi="fa-IR"/>
        </w:rPr>
      </w:pPr>
      <w:r w:rsidRPr="00EB6DB3">
        <w:rPr>
          <w:rFonts w:ascii="IranNastaliq" w:hAnsi="IranNastaliq" w:cs="B Nazanin" w:hint="eastAsia"/>
          <w:color w:val="0F243E" w:themeColor="text2" w:themeShade="80"/>
          <w:rtl/>
        </w:rPr>
        <w:t>واحد</w:t>
      </w:r>
      <w:r w:rsidRPr="00EB6DB3">
        <w:rPr>
          <w:rFonts w:ascii="IranNastaliq" w:hAnsi="IranNastaliq" w:cs="B Nazanin"/>
          <w:color w:val="0F243E" w:themeColor="text2" w:themeShade="80"/>
          <w:rtl/>
        </w:rPr>
        <w:t xml:space="preserve"> </w:t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برنامه</w:t>
      </w:r>
      <w:r w:rsidRPr="00EB6DB3">
        <w:rPr>
          <w:rFonts w:ascii="IranNastaliq" w:hAnsi="IranNastaliq" w:cs="B Nazanin"/>
          <w:color w:val="0F243E" w:themeColor="text2" w:themeShade="80"/>
          <w:rtl/>
        </w:rPr>
        <w:softHyphen/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ر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ز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  <w:r w:rsidRPr="00EB6DB3">
        <w:rPr>
          <w:rFonts w:ascii="IranNastaliq" w:hAnsi="IranNastaliq" w:cs="B Nazanin"/>
          <w:color w:val="0F243E" w:themeColor="text2" w:themeShade="80"/>
          <w:rtl/>
          <w:lang w:bidi="fa-IR"/>
        </w:rPr>
        <w:t xml:space="preserve"> آموزش</w:t>
      </w:r>
      <w:r w:rsidRPr="00EB6DB3">
        <w:rPr>
          <w:rFonts w:ascii="IranNastaliq" w:hAnsi="IranNastaliq" w:cs="B Nazanin" w:hint="cs"/>
          <w:color w:val="0F243E" w:themeColor="text2" w:themeShade="80"/>
          <w:rtl/>
          <w:lang w:bidi="fa-IR"/>
        </w:rPr>
        <w:t>ی</w:t>
      </w:r>
    </w:p>
    <w:p w14:paraId="6B90E83F" w14:textId="1E8888CE" w:rsidR="007E604E" w:rsidRDefault="00F378AD" w:rsidP="009522EC">
      <w:pPr>
        <w:bidi/>
        <w:spacing w:after="0" w:line="240" w:lineRule="auto"/>
        <w:jc w:val="center"/>
        <w:rPr>
          <w:rFonts w:asciiTheme="majorBidi" w:hAnsiTheme="majorBidi" w:cs="B Titr"/>
          <w:sz w:val="32"/>
          <w:szCs w:val="32"/>
          <w:rtl/>
          <w:lang w:bidi="fa-IR"/>
        </w:rPr>
      </w:pPr>
      <w:r w:rsidRPr="00EB6DB3">
        <w:rPr>
          <w:rFonts w:asciiTheme="majorBidi" w:hAnsiTheme="majorBidi" w:cs="B Titr" w:hint="eastAsia"/>
          <w:sz w:val="32"/>
          <w:szCs w:val="32"/>
          <w:rtl/>
          <w:lang w:bidi="fa-IR"/>
        </w:rPr>
        <w:t>«طرح</w:t>
      </w:r>
      <w:r w:rsidR="007E604E" w:rsidRPr="00EB6DB3">
        <w:rPr>
          <w:rFonts w:asciiTheme="majorBidi" w:hAnsiTheme="majorBidi" w:cs="B Titr"/>
          <w:sz w:val="32"/>
          <w:szCs w:val="32"/>
          <w:rtl/>
          <w:lang w:bidi="fa-IR"/>
        </w:rPr>
        <w:t xml:space="preserve"> دوره</w:t>
      </w:r>
      <w:r w:rsidR="00DB21D2">
        <w:rPr>
          <w:rFonts w:asciiTheme="majorBidi" w:hAnsiTheme="majorBidi" w:cs="B Titr" w:hint="cs"/>
          <w:sz w:val="32"/>
          <w:szCs w:val="32"/>
          <w:rtl/>
          <w:lang w:bidi="fa-IR"/>
        </w:rPr>
        <w:t xml:space="preserve"> </w:t>
      </w:r>
      <w:r w:rsidR="009522EC" w:rsidRPr="009522EC">
        <w:rPr>
          <w:rFonts w:asciiTheme="majorBidi" w:hAnsiTheme="majorBidi" w:cs="B Titr"/>
          <w:sz w:val="32"/>
          <w:szCs w:val="32"/>
          <w:rtl/>
          <w:lang w:bidi="fa-IR"/>
        </w:rPr>
        <w:t>مديريت خدمات پرستار</w:t>
      </w:r>
      <w:r w:rsidR="009522EC" w:rsidRPr="009522EC">
        <w:rPr>
          <w:rFonts w:asciiTheme="majorBidi" w:hAnsiTheme="majorBidi" w:cs="B Titr" w:hint="cs"/>
          <w:sz w:val="32"/>
          <w:szCs w:val="32"/>
          <w:rtl/>
          <w:lang w:bidi="fa-IR"/>
        </w:rPr>
        <w:t>ی</w:t>
      </w:r>
      <w:r w:rsidR="009522EC" w:rsidRPr="009522EC">
        <w:rPr>
          <w:rFonts w:asciiTheme="majorBidi" w:hAnsiTheme="majorBidi" w:cs="B Titr"/>
          <w:sz w:val="32"/>
          <w:szCs w:val="32"/>
          <w:rtl/>
          <w:lang w:bidi="fa-IR"/>
        </w:rPr>
        <w:t xml:space="preserve"> در بخش ها</w:t>
      </w:r>
      <w:r w:rsidR="009522EC" w:rsidRPr="009522EC">
        <w:rPr>
          <w:rFonts w:asciiTheme="majorBidi" w:hAnsiTheme="majorBidi" w:cs="B Titr" w:hint="cs"/>
          <w:sz w:val="32"/>
          <w:szCs w:val="32"/>
          <w:rtl/>
          <w:lang w:bidi="fa-IR"/>
        </w:rPr>
        <w:t>ی</w:t>
      </w:r>
      <w:r w:rsidR="009522EC" w:rsidRPr="009522EC">
        <w:rPr>
          <w:rFonts w:asciiTheme="majorBidi" w:hAnsiTheme="majorBidi" w:cs="B Titr"/>
          <w:sz w:val="32"/>
          <w:szCs w:val="32"/>
          <w:rtl/>
          <w:lang w:bidi="fa-IR"/>
        </w:rPr>
        <w:t xml:space="preserve"> بال</w:t>
      </w:r>
      <w:r w:rsidR="009522EC" w:rsidRPr="009522EC">
        <w:rPr>
          <w:rFonts w:asciiTheme="majorBidi" w:hAnsiTheme="majorBidi" w:cs="B Titr" w:hint="cs"/>
          <w:sz w:val="32"/>
          <w:szCs w:val="32"/>
          <w:rtl/>
          <w:lang w:bidi="fa-IR"/>
        </w:rPr>
        <w:t>ی</w:t>
      </w:r>
      <w:r w:rsidR="009522EC" w:rsidRPr="009522EC">
        <w:rPr>
          <w:rFonts w:asciiTheme="majorBidi" w:hAnsiTheme="majorBidi" w:cs="B Titr" w:hint="eastAsia"/>
          <w:sz w:val="32"/>
          <w:szCs w:val="32"/>
          <w:rtl/>
          <w:lang w:bidi="fa-IR"/>
        </w:rPr>
        <w:t>ن</w:t>
      </w:r>
      <w:r w:rsidR="009522EC" w:rsidRPr="009522EC">
        <w:rPr>
          <w:rFonts w:asciiTheme="majorBidi" w:hAnsiTheme="majorBidi" w:cs="B Titr" w:hint="cs"/>
          <w:sz w:val="32"/>
          <w:szCs w:val="32"/>
          <w:rtl/>
          <w:lang w:bidi="fa-IR"/>
        </w:rPr>
        <w:t>ی</w:t>
      </w:r>
      <w:r w:rsidR="00DB21D2" w:rsidRPr="00DB21D2">
        <w:rPr>
          <w:rFonts w:asciiTheme="majorBidi" w:hAnsiTheme="majorBidi" w:cs="B Titr"/>
          <w:sz w:val="32"/>
          <w:szCs w:val="32"/>
          <w:rtl/>
          <w:lang w:bidi="fa-IR"/>
        </w:rPr>
        <w:t xml:space="preserve"> </w:t>
      </w:r>
      <w:r w:rsidR="007E604E" w:rsidRPr="00EB6DB3">
        <w:rPr>
          <w:rFonts w:asciiTheme="majorBidi" w:hAnsiTheme="majorBidi" w:cs="B Titr"/>
          <w:sz w:val="32"/>
          <w:szCs w:val="32"/>
          <w:rtl/>
          <w:lang w:bidi="fa-IR"/>
        </w:rPr>
        <w:softHyphen/>
      </w:r>
      <w:r w:rsidRPr="00EB6DB3">
        <w:rPr>
          <w:rFonts w:asciiTheme="majorBidi" w:hAnsiTheme="majorBidi" w:cs="B Titr" w:hint="eastAsia"/>
          <w:sz w:val="32"/>
          <w:szCs w:val="32"/>
          <w:rtl/>
          <w:lang w:bidi="fa-IR"/>
        </w:rPr>
        <w:t>»</w:t>
      </w:r>
    </w:p>
    <w:p w14:paraId="18D538B1" w14:textId="77777777" w:rsidR="007F4389" w:rsidRDefault="007F4389" w:rsidP="000E701A">
      <w:pPr>
        <w:tabs>
          <w:tab w:val="left" w:pos="810"/>
        </w:tabs>
        <w:bidi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4A936C93" w14:textId="397F3BD8" w:rsidR="00F7033C" w:rsidRPr="00EB6DB3" w:rsidRDefault="00E270DE" w:rsidP="007F4389">
      <w:pPr>
        <w:tabs>
          <w:tab w:val="left" w:pos="810"/>
        </w:tabs>
        <w:bidi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اطلاعات 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درس:</w:t>
      </w:r>
    </w:p>
    <w:p w14:paraId="14B91A52" w14:textId="7ACAA38B" w:rsidR="00E270DE" w:rsidRPr="00EB6DB3" w:rsidRDefault="00B03A8F" w:rsidP="00C3702A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5E1787">
        <w:rPr>
          <w:rFonts w:asciiTheme="majorBidi" w:hAnsiTheme="majorBidi" w:cs="B Nazanin" w:hint="cs"/>
          <w:sz w:val="24"/>
          <w:szCs w:val="24"/>
          <w:rtl/>
          <w:lang w:bidi="fa-IR"/>
        </w:rPr>
        <w:t>گروه آموزشی ارایه دهنده درس:</w:t>
      </w:r>
      <w:r w:rsidR="00DB21D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گروه</w:t>
      </w:r>
      <w:r w:rsidR="00C3702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های</w:t>
      </w:r>
      <w:r w:rsidR="00DB21D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DB21D2" w:rsidRPr="00F11D0E">
        <w:rPr>
          <w:rFonts w:cs="B Mitra" w:hint="cs"/>
          <w:rtl/>
          <w:lang w:bidi="fa-IR"/>
        </w:rPr>
        <w:t>مدیریت</w:t>
      </w:r>
      <w:r w:rsidR="00B74CBC">
        <w:rPr>
          <w:rFonts w:cs="B Mitra" w:hint="cs"/>
          <w:rtl/>
          <w:lang w:bidi="fa-IR"/>
        </w:rPr>
        <w:t xml:space="preserve"> پرستاری</w:t>
      </w:r>
      <w:r w:rsidR="00DB21D2" w:rsidRPr="00F11D0E">
        <w:rPr>
          <w:rFonts w:cs="B Mitra" w:hint="cs"/>
          <w:rtl/>
          <w:lang w:bidi="fa-IR"/>
        </w:rPr>
        <w:t xml:space="preserve"> و </w:t>
      </w:r>
      <w:r w:rsidR="00B74CBC">
        <w:rPr>
          <w:rFonts w:cs="B Mitra" w:hint="cs"/>
          <w:rtl/>
          <w:lang w:bidi="fa-IR"/>
        </w:rPr>
        <w:t xml:space="preserve">پرستاری </w:t>
      </w:r>
      <w:r w:rsidR="00C3702A">
        <w:rPr>
          <w:rFonts w:cs="B Mitra" w:hint="cs"/>
          <w:rtl/>
          <w:lang w:bidi="fa-IR"/>
        </w:rPr>
        <w:t xml:space="preserve">داخلی-جراحی </w:t>
      </w:r>
      <w:r w:rsidR="00C3702A" w:rsidRPr="00F11D0E">
        <w:rPr>
          <w:rFonts w:cs="B Mitra" w:hint="cs"/>
          <w:rtl/>
          <w:lang w:bidi="fa-IR"/>
        </w:rPr>
        <w:t>دانشکده پرستاری و مامایی</w:t>
      </w:r>
    </w:p>
    <w:p w14:paraId="1C338A3E" w14:textId="14933706" w:rsidR="00B4711B" w:rsidRPr="0038172F" w:rsidRDefault="00F51BF7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tabs>
          <w:tab w:val="left" w:pos="1421"/>
        </w:tabs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کد درس:</w:t>
      </w:r>
      <w:r w:rsidR="00DB21D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06</w:t>
      </w:r>
    </w:p>
    <w:p w14:paraId="004B26D2" w14:textId="3568F4A6" w:rsidR="00F51BF7" w:rsidRPr="00B37985" w:rsidRDefault="00E270DE" w:rsidP="00A5072C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color w:val="FFFF00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نوع </w:t>
      </w:r>
      <w:r w:rsidR="00C7178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تعداد </w:t>
      </w:r>
      <w:r w:rsidR="00F51BF7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واحد:</w:t>
      </w:r>
      <w:r w:rsidR="00DB21D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DB21D2" w:rsidRPr="00DB21D2">
        <w:rPr>
          <w:rFonts w:asciiTheme="majorBidi" w:hAnsiTheme="majorBidi" w:cs="B Nazanin"/>
          <w:sz w:val="24"/>
          <w:szCs w:val="24"/>
          <w:rtl/>
          <w:lang w:bidi="fa-IR"/>
        </w:rPr>
        <w:t>5</w:t>
      </w:r>
      <w:r w:rsidR="00A5072C" w:rsidRPr="00A5072C">
        <w:rPr>
          <w:rFonts w:asciiTheme="majorBidi" w:hAnsiTheme="majorBidi" w:cs="B Nazanin"/>
          <w:sz w:val="24"/>
          <w:szCs w:val="24"/>
          <w:rtl/>
          <w:lang w:bidi="fa-IR"/>
        </w:rPr>
        <w:t>/0 واحد نظري و 5/0 واحد عمل</w:t>
      </w:r>
      <w:r w:rsidR="00A5072C" w:rsidRPr="00A5072C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</w:p>
    <w:p w14:paraId="5E1D05E7" w14:textId="0BA2C0CB" w:rsidR="00F51BF7" w:rsidRPr="0038172F" w:rsidRDefault="00F51BF7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نام مسؤول درس: </w:t>
      </w:r>
      <w:r w:rsidR="00CE518E">
        <w:rPr>
          <w:rFonts w:asciiTheme="majorBidi" w:hAnsiTheme="majorBidi" w:cs="B Nazanin" w:hint="cs"/>
          <w:sz w:val="24"/>
          <w:szCs w:val="24"/>
          <w:rtl/>
          <w:lang w:bidi="fa-IR"/>
        </w:rPr>
        <w:t>دکتر امام زاده قاسمی</w:t>
      </w:r>
    </w:p>
    <w:p w14:paraId="1A7850EE" w14:textId="099C0D09" w:rsidR="00F51BF7" w:rsidRPr="0038172F" w:rsidRDefault="00E270DE" w:rsidP="008B5161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مدرس/ </w:t>
      </w:r>
      <w:r w:rsidR="00F51BF7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مدرسان: </w:t>
      </w:r>
      <w:r w:rsidR="00CE518E">
        <w:rPr>
          <w:rFonts w:asciiTheme="majorBidi" w:hAnsiTheme="majorBidi" w:cs="B Nazanin" w:hint="cs"/>
          <w:sz w:val="24"/>
          <w:szCs w:val="24"/>
          <w:rtl/>
          <w:lang w:bidi="fa-IR"/>
        </w:rPr>
        <w:t>دکتر امام زاده قاسمی</w:t>
      </w:r>
      <w:r w:rsidR="00F51BF7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    </w:t>
      </w:r>
    </w:p>
    <w:p w14:paraId="14C56C71" w14:textId="114BB01A" w:rsidR="00F51BF7" w:rsidRPr="0038172F" w:rsidRDefault="00B4711B" w:rsidP="00CE518E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پیش</w:t>
      </w: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>نیاز:</w:t>
      </w:r>
      <w:r w:rsidR="00CE518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نظریه ها، الگوهای پرستاری و کاربرد آنها</w:t>
      </w: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</w:p>
    <w:p w14:paraId="74DDE471" w14:textId="1ABF4329" w:rsidR="00F51BF7" w:rsidRPr="0038172F" w:rsidRDefault="00F51BF7" w:rsidP="003A201E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رشته </w:t>
      </w:r>
      <w:r w:rsidR="00812EF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مقطع </w:t>
      </w: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تحصیلی:</w:t>
      </w:r>
      <w:r w:rsidR="008E3A0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8E3A06" w:rsidRPr="008E3A06">
        <w:rPr>
          <w:rFonts w:asciiTheme="majorBidi" w:hAnsiTheme="majorBidi" w:cs="B Nazanin"/>
          <w:sz w:val="24"/>
          <w:szCs w:val="24"/>
          <w:rtl/>
          <w:lang w:bidi="fa-IR"/>
        </w:rPr>
        <w:t>كارشناسي ارشد پرستار</w:t>
      </w:r>
      <w:r w:rsidR="008E3A06" w:rsidRPr="008E3A06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8E3A06" w:rsidRPr="008E3A06">
        <w:rPr>
          <w:rFonts w:asciiTheme="majorBidi" w:hAnsiTheme="majorBidi" w:cs="B Nazanin"/>
          <w:sz w:val="24"/>
          <w:szCs w:val="24"/>
          <w:rtl/>
          <w:lang w:bidi="fa-IR"/>
        </w:rPr>
        <w:t xml:space="preserve"> داخل</w:t>
      </w:r>
      <w:r w:rsidR="008E3A06" w:rsidRPr="008E3A06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8E3A06" w:rsidRPr="008E3A06">
        <w:rPr>
          <w:rFonts w:asciiTheme="majorBidi" w:hAnsiTheme="majorBidi" w:cs="B Nazanin"/>
          <w:sz w:val="24"/>
          <w:szCs w:val="24"/>
          <w:rtl/>
          <w:lang w:bidi="fa-IR"/>
        </w:rPr>
        <w:t>-جراح</w:t>
      </w:r>
      <w:r w:rsidR="008E3A06" w:rsidRPr="008E3A06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8E3A06" w:rsidRPr="008E3A06">
        <w:rPr>
          <w:rFonts w:asciiTheme="majorBidi" w:hAnsiTheme="majorBidi" w:cs="B Nazanin"/>
          <w:sz w:val="24"/>
          <w:szCs w:val="24"/>
          <w:rtl/>
          <w:lang w:bidi="fa-IR"/>
        </w:rPr>
        <w:t xml:space="preserve"> دوره 3</w:t>
      </w:r>
      <w:r w:rsidR="003A201E">
        <w:rPr>
          <w:rFonts w:asciiTheme="majorBidi" w:hAnsiTheme="majorBidi" w:cs="B Nazanin" w:hint="cs"/>
          <w:sz w:val="24"/>
          <w:szCs w:val="24"/>
          <w:rtl/>
          <w:lang w:bidi="fa-IR"/>
        </w:rPr>
        <w:t>5</w:t>
      </w:r>
    </w:p>
    <w:p w14:paraId="044B0BD4" w14:textId="77777777" w:rsidR="00FA17A2" w:rsidRPr="00EB6DB3" w:rsidRDefault="00FA17A2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اطلاعات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مسؤول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14:paraId="4E117BB0" w14:textId="08BFC4FC" w:rsidR="00FA17A2" w:rsidRDefault="00FA17A2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رتبه علمی:</w:t>
      </w:r>
      <w:r w:rsidR="00A32FD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استادیار</w:t>
      </w:r>
    </w:p>
    <w:p w14:paraId="12DF76AB" w14:textId="3FF4ACE5" w:rsidR="00852EA4" w:rsidRPr="0038172F" w:rsidRDefault="00852EA4" w:rsidP="00852EA4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رشته تخصصی:</w:t>
      </w:r>
      <w:r w:rsidR="00A32FD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آموزش مدیریت پرستاری</w:t>
      </w:r>
    </w:p>
    <w:p w14:paraId="0FC2E735" w14:textId="2899B39F" w:rsidR="00FA17A2" w:rsidRPr="0038172F" w:rsidRDefault="00FA17A2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محل کار:</w:t>
      </w:r>
      <w:r w:rsidR="00A32FD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دانشکده پرستاری و مامایی دانشگاه علوم پزشکی تهران</w:t>
      </w:r>
    </w:p>
    <w:p w14:paraId="432C8EAE" w14:textId="2B8C99DA" w:rsidR="00FA17A2" w:rsidRPr="0038172F" w:rsidRDefault="00FA17A2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تلفن تماس:</w:t>
      </w:r>
      <w:r w:rsidR="00A32FD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09122181842</w:t>
      </w:r>
    </w:p>
    <w:p w14:paraId="1F6A8C6B" w14:textId="615860D2" w:rsidR="00FA17A2" w:rsidRPr="003C3250" w:rsidRDefault="003C3250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نشانی </w:t>
      </w:r>
      <w:r w:rsidR="00FA17A2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پست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الکترونیک:</w:t>
      </w:r>
      <w:r w:rsidR="00A32FD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A32FD0">
        <w:rPr>
          <w:rFonts w:asciiTheme="majorBidi" w:hAnsiTheme="majorBidi" w:cs="B Nazanin"/>
          <w:sz w:val="24"/>
          <w:szCs w:val="24"/>
          <w:lang w:bidi="fa-IR"/>
        </w:rPr>
        <w:t>emamzade@tums.ac.ir</w:t>
      </w:r>
    </w:p>
    <w:p w14:paraId="311B1CFA" w14:textId="77777777" w:rsidR="00197800" w:rsidRDefault="00E270DE" w:rsidP="00641A43">
      <w:pPr>
        <w:bidi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IranNastaliq"/>
          <w:b/>
          <w:bCs/>
          <w:sz w:val="36"/>
          <w:szCs w:val="36"/>
          <w:rtl/>
          <w:lang w:bidi="fa-IR"/>
        </w:rPr>
        <w:br w:type="page"/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lastRenderedPageBreak/>
        <w:t>توص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کل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: </w:t>
      </w:r>
    </w:p>
    <w:p w14:paraId="3789C534" w14:textId="32A57AD2" w:rsidR="001B6A38" w:rsidRDefault="00641A43" w:rsidP="001A3668">
      <w:pPr>
        <w:bidi/>
        <w:jc w:val="both"/>
        <w:rPr>
          <w:rFonts w:ascii="IranNastaliq" w:hAnsi="IranNastaliq" w:cs="B Nazanin"/>
          <w:b/>
          <w:bCs/>
          <w:sz w:val="24"/>
          <w:szCs w:val="24"/>
          <w:lang w:bidi="fa-IR"/>
        </w:rPr>
      </w:pPr>
      <w:r>
        <w:rPr>
          <w:rFonts w:ascii="IranNastaliq" w:hAnsi="IranNastaliq" w:cs="B Nazanin" w:hint="cs"/>
          <w:sz w:val="24"/>
          <w:szCs w:val="24"/>
          <w:rtl/>
          <w:lang w:bidi="fa-IR"/>
        </w:rPr>
        <w:t>در این</w:t>
      </w:r>
      <w:r w:rsidR="00156843" w:rsidRPr="00641A43">
        <w:rPr>
          <w:rFonts w:ascii="IranNastaliq" w:hAnsi="IranNastaliq" w:cs="B Nazanin"/>
          <w:sz w:val="24"/>
          <w:szCs w:val="24"/>
          <w:rtl/>
          <w:lang w:bidi="fa-IR"/>
        </w:rPr>
        <w:t xml:space="preserve"> درس با ارائه مقدمه ا</w:t>
      </w:r>
      <w:r w:rsidR="00156843" w:rsidRPr="00641A43">
        <w:rPr>
          <w:rFonts w:ascii="IranNastaliq" w:hAnsi="IranNastaliq" w:cs="B Nazanin" w:hint="cs"/>
          <w:sz w:val="24"/>
          <w:szCs w:val="24"/>
          <w:rtl/>
          <w:lang w:bidi="fa-IR"/>
        </w:rPr>
        <w:t>یی</w:t>
      </w:r>
      <w:r w:rsidR="00156843" w:rsidRPr="00641A43">
        <w:rPr>
          <w:rFonts w:ascii="IranNastaliq" w:hAnsi="IranNastaliq" w:cs="B Nazanin"/>
          <w:sz w:val="24"/>
          <w:szCs w:val="24"/>
          <w:rtl/>
          <w:lang w:bidi="fa-IR"/>
        </w:rPr>
        <w:t xml:space="preserve"> بر اهم</w:t>
      </w:r>
      <w:r w:rsidR="00156843" w:rsidRPr="00641A43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="00156843" w:rsidRPr="00641A43">
        <w:rPr>
          <w:rFonts w:ascii="IranNastaliq" w:hAnsi="IranNastaliq" w:cs="B Nazanin" w:hint="eastAsia"/>
          <w:sz w:val="24"/>
          <w:szCs w:val="24"/>
          <w:rtl/>
          <w:lang w:bidi="fa-IR"/>
        </w:rPr>
        <w:t>ت</w:t>
      </w:r>
      <w:r w:rsidR="00156843" w:rsidRPr="00641A43">
        <w:rPr>
          <w:rFonts w:ascii="IranNastaliq" w:hAnsi="IranNastaliq" w:cs="B Nazanin"/>
          <w:sz w:val="24"/>
          <w:szCs w:val="24"/>
          <w:rtl/>
          <w:lang w:bidi="fa-IR"/>
        </w:rPr>
        <w:t xml:space="preserve"> مد</w:t>
      </w:r>
      <w:r w:rsidR="00156843" w:rsidRPr="00641A43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="00156843" w:rsidRPr="00641A43">
        <w:rPr>
          <w:rFonts w:ascii="IranNastaliq" w:hAnsi="IranNastaliq" w:cs="B Nazanin" w:hint="eastAsia"/>
          <w:sz w:val="24"/>
          <w:szCs w:val="24"/>
          <w:rtl/>
          <w:lang w:bidi="fa-IR"/>
        </w:rPr>
        <w:t>ر</w:t>
      </w:r>
      <w:r w:rsidR="00156843" w:rsidRPr="00641A43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="00156843" w:rsidRPr="00641A43">
        <w:rPr>
          <w:rFonts w:ascii="IranNastaliq" w:hAnsi="IranNastaliq" w:cs="B Nazanin" w:hint="eastAsia"/>
          <w:sz w:val="24"/>
          <w:szCs w:val="24"/>
          <w:rtl/>
          <w:lang w:bidi="fa-IR"/>
        </w:rPr>
        <w:t>ت</w:t>
      </w:r>
      <w:r w:rsidR="00156843" w:rsidRPr="00641A43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="00FE5725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و رهبری در </w:t>
      </w:r>
      <w:r w:rsidR="00156843" w:rsidRPr="00641A43">
        <w:rPr>
          <w:rFonts w:ascii="IranNastaliq" w:hAnsi="IranNastaliq" w:cs="B Nazanin"/>
          <w:sz w:val="24"/>
          <w:szCs w:val="24"/>
          <w:rtl/>
          <w:lang w:bidi="fa-IR"/>
        </w:rPr>
        <w:t>پرستار</w:t>
      </w:r>
      <w:r w:rsidR="00156843" w:rsidRPr="00641A43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="00156843" w:rsidRPr="00641A43">
        <w:rPr>
          <w:rFonts w:ascii="IranNastaliq" w:hAnsi="IranNastaliq" w:cs="B Nazanin" w:hint="eastAsia"/>
          <w:sz w:val="24"/>
          <w:szCs w:val="24"/>
          <w:rtl/>
          <w:lang w:bidi="fa-IR"/>
        </w:rPr>
        <w:t>،</w:t>
      </w:r>
      <w:r w:rsidR="00156843" w:rsidRPr="00641A43">
        <w:rPr>
          <w:rFonts w:ascii="IranNastaliq" w:hAnsi="IranNastaliq" w:cs="B Nazanin"/>
          <w:sz w:val="24"/>
          <w:szCs w:val="24"/>
          <w:rtl/>
          <w:lang w:bidi="fa-IR"/>
        </w:rPr>
        <w:t xml:space="preserve"> مرور</w:t>
      </w:r>
      <w:r w:rsidR="00156843" w:rsidRPr="00641A43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="00156843" w:rsidRPr="00641A43">
        <w:rPr>
          <w:rFonts w:ascii="IranNastaliq" w:hAnsi="IranNastaliq" w:cs="B Nazanin"/>
          <w:sz w:val="24"/>
          <w:szCs w:val="24"/>
          <w:rtl/>
          <w:lang w:bidi="fa-IR"/>
        </w:rPr>
        <w:t xml:space="preserve"> اجمال</w:t>
      </w:r>
      <w:r w:rsidR="00156843" w:rsidRPr="00641A43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="00156843" w:rsidRPr="00641A43">
        <w:rPr>
          <w:rFonts w:ascii="IranNastaliq" w:hAnsi="IranNastaliq" w:cs="B Nazanin"/>
          <w:sz w:val="24"/>
          <w:szCs w:val="24"/>
          <w:rtl/>
          <w:lang w:bidi="fa-IR"/>
        </w:rPr>
        <w:t xml:space="preserve"> بر نظر</w:t>
      </w:r>
      <w:r w:rsidR="00156843" w:rsidRPr="00641A43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="00156843" w:rsidRPr="00641A43">
        <w:rPr>
          <w:rFonts w:ascii="IranNastaliq" w:hAnsi="IranNastaliq" w:cs="B Nazanin" w:hint="eastAsia"/>
          <w:sz w:val="24"/>
          <w:szCs w:val="24"/>
          <w:rtl/>
          <w:lang w:bidi="fa-IR"/>
        </w:rPr>
        <w:t>ه</w:t>
      </w:r>
      <w:r w:rsidR="00156843" w:rsidRPr="00641A43">
        <w:rPr>
          <w:rFonts w:ascii="IranNastaliq" w:hAnsi="IranNastaliq" w:cs="B Nazanin"/>
          <w:sz w:val="24"/>
          <w:szCs w:val="24"/>
          <w:rtl/>
          <w:lang w:bidi="fa-IR"/>
        </w:rPr>
        <w:t xml:space="preserve"> ها، اصول و وظا</w:t>
      </w:r>
      <w:r w:rsidR="00156843" w:rsidRPr="00641A43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="00156843" w:rsidRPr="00641A43">
        <w:rPr>
          <w:rFonts w:ascii="IranNastaliq" w:hAnsi="IranNastaliq" w:cs="B Nazanin" w:hint="eastAsia"/>
          <w:sz w:val="24"/>
          <w:szCs w:val="24"/>
          <w:rtl/>
          <w:lang w:bidi="fa-IR"/>
        </w:rPr>
        <w:t>ف</w:t>
      </w:r>
      <w:r w:rsidR="00156843" w:rsidRPr="00641A43">
        <w:rPr>
          <w:rFonts w:ascii="IranNastaliq" w:hAnsi="IranNastaliq" w:cs="B Nazanin"/>
          <w:sz w:val="24"/>
          <w:szCs w:val="24"/>
          <w:rtl/>
          <w:lang w:bidi="fa-IR"/>
        </w:rPr>
        <w:t xml:space="preserve"> مد</w:t>
      </w:r>
      <w:r w:rsidR="00156843" w:rsidRPr="00641A43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="00156843" w:rsidRPr="00641A43">
        <w:rPr>
          <w:rFonts w:ascii="IranNastaliq" w:hAnsi="IranNastaliq" w:cs="B Nazanin" w:hint="eastAsia"/>
          <w:sz w:val="24"/>
          <w:szCs w:val="24"/>
          <w:rtl/>
          <w:lang w:bidi="fa-IR"/>
        </w:rPr>
        <w:t>ر</w:t>
      </w:r>
      <w:r w:rsidR="00156843" w:rsidRPr="00641A43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="00156843" w:rsidRPr="00641A43">
        <w:rPr>
          <w:rFonts w:ascii="IranNastaliq" w:hAnsi="IranNastaliq" w:cs="B Nazanin" w:hint="eastAsia"/>
          <w:sz w:val="24"/>
          <w:szCs w:val="24"/>
          <w:rtl/>
          <w:lang w:bidi="fa-IR"/>
        </w:rPr>
        <w:t>ت</w:t>
      </w:r>
      <w:r w:rsidR="00156843" w:rsidRPr="00641A43">
        <w:rPr>
          <w:rFonts w:ascii="IranNastaliq" w:hAnsi="IranNastaliq" w:cs="B Nazanin"/>
          <w:sz w:val="24"/>
          <w:szCs w:val="24"/>
          <w:rtl/>
          <w:lang w:bidi="fa-IR"/>
        </w:rPr>
        <w:t xml:space="preserve"> پرستار</w:t>
      </w:r>
      <w:r w:rsidR="00156843" w:rsidRPr="00641A43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="00156843" w:rsidRPr="00641A43">
        <w:rPr>
          <w:rFonts w:ascii="IranNastaliq" w:hAnsi="IranNastaliq" w:cs="B Nazanin"/>
          <w:sz w:val="24"/>
          <w:szCs w:val="24"/>
          <w:rtl/>
          <w:lang w:bidi="fa-IR"/>
        </w:rPr>
        <w:t xml:space="preserve"> م</w:t>
      </w:r>
      <w:r w:rsidR="00156843" w:rsidRPr="00641A43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="00156843" w:rsidRPr="00641A43">
        <w:rPr>
          <w:rFonts w:ascii="IranNastaliq" w:hAnsi="IranNastaliq" w:cs="B Nazanin"/>
          <w:sz w:val="24"/>
          <w:szCs w:val="24"/>
          <w:rtl/>
          <w:lang w:bidi="fa-IR"/>
        </w:rPr>
        <w:t xml:space="preserve"> شود تا دانشجو با درک مبان</w:t>
      </w:r>
      <w:r w:rsidR="00156843" w:rsidRPr="00641A43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="00156843" w:rsidRPr="00641A43">
        <w:rPr>
          <w:rFonts w:ascii="IranNastaliq" w:hAnsi="IranNastaliq" w:cs="B Nazanin"/>
          <w:sz w:val="24"/>
          <w:szCs w:val="24"/>
          <w:rtl/>
          <w:lang w:bidi="fa-IR"/>
        </w:rPr>
        <w:t xml:space="preserve"> مد</w:t>
      </w:r>
      <w:r w:rsidR="00156843" w:rsidRPr="00641A43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="00156843" w:rsidRPr="00641A43">
        <w:rPr>
          <w:rFonts w:ascii="IranNastaliq" w:hAnsi="IranNastaliq" w:cs="B Nazanin" w:hint="eastAsia"/>
          <w:sz w:val="24"/>
          <w:szCs w:val="24"/>
          <w:rtl/>
          <w:lang w:bidi="fa-IR"/>
        </w:rPr>
        <w:t>ر</w:t>
      </w:r>
      <w:r w:rsidR="00156843" w:rsidRPr="00641A43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="00156843" w:rsidRPr="00641A43">
        <w:rPr>
          <w:rFonts w:ascii="IranNastaliq" w:hAnsi="IranNastaliq" w:cs="B Nazanin" w:hint="eastAsia"/>
          <w:sz w:val="24"/>
          <w:szCs w:val="24"/>
          <w:rtl/>
          <w:lang w:bidi="fa-IR"/>
        </w:rPr>
        <w:t>ت</w:t>
      </w:r>
      <w:r w:rsidR="00156843" w:rsidRPr="00641A43">
        <w:rPr>
          <w:rFonts w:ascii="IranNastaliq" w:hAnsi="IranNastaliq" w:cs="B Nazanin"/>
          <w:sz w:val="24"/>
          <w:szCs w:val="24"/>
          <w:rtl/>
          <w:lang w:bidi="fa-IR"/>
        </w:rPr>
        <w:t xml:space="preserve"> پرستار</w:t>
      </w:r>
      <w:r w:rsidR="00156843" w:rsidRPr="00641A43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="00156843" w:rsidRPr="00641A43">
        <w:rPr>
          <w:rFonts w:ascii="IranNastaliq" w:hAnsi="IranNastaliq" w:cs="B Nazanin" w:hint="eastAsia"/>
          <w:sz w:val="24"/>
          <w:szCs w:val="24"/>
          <w:rtl/>
          <w:lang w:bidi="fa-IR"/>
        </w:rPr>
        <w:t>،</w:t>
      </w:r>
      <w:r w:rsidR="00156843" w:rsidRPr="00641A43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="003652AD">
        <w:rPr>
          <w:rFonts w:ascii="IranNastaliq" w:hAnsi="IranNastaliq" w:cs="B Nazanin" w:hint="cs"/>
          <w:sz w:val="24"/>
          <w:szCs w:val="24"/>
          <w:rtl/>
          <w:lang w:bidi="fa-IR"/>
        </w:rPr>
        <w:t>رهبری اثربخش</w:t>
      </w:r>
      <w:r w:rsidR="00156843" w:rsidRPr="00641A43">
        <w:rPr>
          <w:rFonts w:ascii="IranNastaliq" w:hAnsi="IranNastaliq" w:cs="B Nazanin"/>
          <w:sz w:val="24"/>
          <w:szCs w:val="24"/>
          <w:rtl/>
          <w:lang w:bidi="fa-IR"/>
        </w:rPr>
        <w:t xml:space="preserve">، </w:t>
      </w:r>
      <w:r w:rsidR="003652AD" w:rsidRPr="00641A43">
        <w:rPr>
          <w:rFonts w:ascii="IranNastaliq" w:hAnsi="IranNastaliq" w:cs="B Nazanin"/>
          <w:sz w:val="24"/>
          <w:szCs w:val="24"/>
          <w:rtl/>
          <w:lang w:bidi="fa-IR"/>
        </w:rPr>
        <w:t>اصول مشگل گشا</w:t>
      </w:r>
      <w:r w:rsidR="003652AD" w:rsidRPr="00641A43">
        <w:rPr>
          <w:rFonts w:ascii="IranNastaliq" w:hAnsi="IranNastaliq" w:cs="B Nazanin" w:hint="cs"/>
          <w:sz w:val="24"/>
          <w:szCs w:val="24"/>
          <w:rtl/>
          <w:lang w:bidi="fa-IR"/>
        </w:rPr>
        <w:t>یی</w:t>
      </w:r>
      <w:r w:rsidR="003652AD" w:rsidRPr="00641A43">
        <w:rPr>
          <w:rFonts w:ascii="IranNastaliq" w:hAnsi="IranNastaliq" w:cs="B Nazanin" w:hint="eastAsia"/>
          <w:sz w:val="24"/>
          <w:szCs w:val="24"/>
          <w:rtl/>
          <w:lang w:bidi="fa-IR"/>
        </w:rPr>
        <w:t>،</w:t>
      </w:r>
      <w:r w:rsidR="003652AD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برنامه ریزی، سازماندهی، هدایت، ارزشیابی و</w:t>
      </w:r>
      <w:r w:rsidR="00156843" w:rsidRPr="00641A43">
        <w:rPr>
          <w:rFonts w:ascii="IranNastaliq" w:hAnsi="IranNastaliq" w:cs="B Nazanin"/>
          <w:sz w:val="24"/>
          <w:szCs w:val="24"/>
          <w:rtl/>
          <w:lang w:bidi="fa-IR"/>
        </w:rPr>
        <w:t>کنترل ک</w:t>
      </w:r>
      <w:r w:rsidR="00156843" w:rsidRPr="00641A43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="00156843" w:rsidRPr="00641A43">
        <w:rPr>
          <w:rFonts w:ascii="IranNastaliq" w:hAnsi="IranNastaliq" w:cs="B Nazanin" w:hint="eastAsia"/>
          <w:sz w:val="24"/>
          <w:szCs w:val="24"/>
          <w:rtl/>
          <w:lang w:bidi="fa-IR"/>
        </w:rPr>
        <w:t>ف</w:t>
      </w:r>
      <w:r w:rsidR="00156843" w:rsidRPr="00641A43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="00156843" w:rsidRPr="00641A43">
        <w:rPr>
          <w:rFonts w:ascii="IranNastaliq" w:hAnsi="IranNastaliq" w:cs="B Nazanin" w:hint="eastAsia"/>
          <w:sz w:val="24"/>
          <w:szCs w:val="24"/>
          <w:rtl/>
          <w:lang w:bidi="fa-IR"/>
        </w:rPr>
        <w:t>ت</w:t>
      </w:r>
      <w:r w:rsidR="003652AD">
        <w:rPr>
          <w:rFonts w:ascii="IranNastaliq" w:hAnsi="IranNastaliq" w:cs="B Nazanin"/>
          <w:sz w:val="24"/>
          <w:szCs w:val="24"/>
          <w:rtl/>
          <w:lang w:bidi="fa-IR"/>
        </w:rPr>
        <w:t xml:space="preserve"> مراقبت ها</w:t>
      </w:r>
      <w:r w:rsidR="003652AD">
        <w:rPr>
          <w:rFonts w:ascii="IranNastaliq" w:hAnsi="IranNastaliq" w:cs="B Nazanin" w:hint="cs"/>
          <w:sz w:val="24"/>
          <w:szCs w:val="24"/>
          <w:rtl/>
          <w:lang w:bidi="fa-IR"/>
        </w:rPr>
        <w:t>..</w:t>
      </w:r>
      <w:r w:rsidR="00156843" w:rsidRPr="00641A43">
        <w:rPr>
          <w:rFonts w:ascii="IranNastaliq" w:hAnsi="IranNastaliq" w:cs="B Nazanin"/>
          <w:sz w:val="24"/>
          <w:szCs w:val="24"/>
          <w:rtl/>
          <w:lang w:bidi="fa-IR"/>
        </w:rPr>
        <w:t>.</w:t>
      </w:r>
      <w:r w:rsidR="00156843" w:rsidRPr="00641A43">
        <w:rPr>
          <w:rFonts w:ascii="IranNastaliq" w:hAnsi="IranNastaliq" w:cs="B Nazanin" w:hint="eastAsia"/>
          <w:sz w:val="24"/>
          <w:szCs w:val="24"/>
          <w:rtl/>
          <w:lang w:bidi="fa-IR"/>
        </w:rPr>
        <w:t>،</w:t>
      </w:r>
      <w:r w:rsidR="00156843" w:rsidRPr="00641A43">
        <w:rPr>
          <w:rFonts w:ascii="IranNastaliq" w:hAnsi="IranNastaliq" w:cs="B Nazanin"/>
          <w:sz w:val="24"/>
          <w:szCs w:val="24"/>
          <w:rtl/>
          <w:lang w:bidi="fa-IR"/>
        </w:rPr>
        <w:t xml:space="preserve"> قادر باشد مفاه</w:t>
      </w:r>
      <w:r w:rsidR="00156843" w:rsidRPr="00641A43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="00156843" w:rsidRPr="00641A43">
        <w:rPr>
          <w:rFonts w:ascii="IranNastaliq" w:hAnsi="IranNastaliq" w:cs="B Nazanin" w:hint="eastAsia"/>
          <w:sz w:val="24"/>
          <w:szCs w:val="24"/>
          <w:rtl/>
          <w:lang w:bidi="fa-IR"/>
        </w:rPr>
        <w:t>م</w:t>
      </w:r>
      <w:r w:rsidR="00156843" w:rsidRPr="00641A43">
        <w:rPr>
          <w:rFonts w:ascii="IranNastaliq" w:hAnsi="IranNastaliq" w:cs="B Nazanin"/>
          <w:sz w:val="24"/>
          <w:szCs w:val="24"/>
          <w:rtl/>
          <w:lang w:bidi="fa-IR"/>
        </w:rPr>
        <w:t xml:space="preserve"> آموخته شده را در جهت بهبود ک</w:t>
      </w:r>
      <w:r w:rsidR="00156843" w:rsidRPr="00641A43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="00156843" w:rsidRPr="00641A43">
        <w:rPr>
          <w:rFonts w:ascii="IranNastaliq" w:hAnsi="IranNastaliq" w:cs="B Nazanin" w:hint="eastAsia"/>
          <w:sz w:val="24"/>
          <w:szCs w:val="24"/>
          <w:rtl/>
          <w:lang w:bidi="fa-IR"/>
        </w:rPr>
        <w:t>ف</w:t>
      </w:r>
      <w:r w:rsidR="00156843" w:rsidRPr="00641A43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="00156843" w:rsidRPr="00641A43">
        <w:rPr>
          <w:rFonts w:ascii="IranNastaliq" w:hAnsi="IranNastaliq" w:cs="B Nazanin" w:hint="eastAsia"/>
          <w:sz w:val="24"/>
          <w:szCs w:val="24"/>
          <w:rtl/>
          <w:lang w:bidi="fa-IR"/>
        </w:rPr>
        <w:t>ت</w:t>
      </w:r>
      <w:r w:rsidR="00156843" w:rsidRPr="00641A43">
        <w:rPr>
          <w:rFonts w:ascii="IranNastaliq" w:hAnsi="IranNastaliq" w:cs="B Nazanin"/>
          <w:sz w:val="24"/>
          <w:szCs w:val="24"/>
          <w:rtl/>
          <w:lang w:bidi="fa-IR"/>
        </w:rPr>
        <w:t xml:space="preserve"> مراقبت ها</w:t>
      </w:r>
      <w:r w:rsidR="00156843" w:rsidRPr="00641A43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="00156843" w:rsidRPr="00641A43">
        <w:rPr>
          <w:rFonts w:ascii="IranNastaliq" w:hAnsi="IranNastaliq" w:cs="B Nazanin"/>
          <w:sz w:val="24"/>
          <w:szCs w:val="24"/>
          <w:rtl/>
          <w:lang w:bidi="fa-IR"/>
        </w:rPr>
        <w:t xml:space="preserve"> پرستار</w:t>
      </w:r>
      <w:r w:rsidR="00156843" w:rsidRPr="00641A43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>
        <w:rPr>
          <w:rFonts w:ascii="IranNastaliq" w:hAnsi="IranNastaliq" w:cs="B Nazanin"/>
          <w:sz w:val="24"/>
          <w:szCs w:val="24"/>
          <w:rtl/>
          <w:lang w:bidi="fa-IR"/>
        </w:rPr>
        <w:t xml:space="preserve"> و</w:t>
      </w:r>
      <w:r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مد</w:t>
      </w:r>
      <w:r w:rsidR="00156843" w:rsidRPr="00641A43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="00156843" w:rsidRPr="00641A43">
        <w:rPr>
          <w:rFonts w:ascii="IranNastaliq" w:hAnsi="IranNastaliq" w:cs="B Nazanin" w:hint="eastAsia"/>
          <w:sz w:val="24"/>
          <w:szCs w:val="24"/>
          <w:rtl/>
          <w:lang w:bidi="fa-IR"/>
        </w:rPr>
        <w:t>ر</w:t>
      </w:r>
      <w:r w:rsidR="00156843" w:rsidRPr="00641A43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="00156843" w:rsidRPr="00641A43">
        <w:rPr>
          <w:rFonts w:ascii="IranNastaliq" w:hAnsi="IranNastaliq" w:cs="B Nazanin" w:hint="eastAsia"/>
          <w:sz w:val="24"/>
          <w:szCs w:val="24"/>
          <w:rtl/>
          <w:lang w:bidi="fa-IR"/>
        </w:rPr>
        <w:t>ت</w:t>
      </w:r>
      <w:r w:rsidR="00156843" w:rsidRPr="00641A43">
        <w:rPr>
          <w:rFonts w:ascii="IranNastaliq" w:hAnsi="IranNastaliq" w:cs="B Nazanin"/>
          <w:sz w:val="24"/>
          <w:szCs w:val="24"/>
          <w:rtl/>
          <w:lang w:bidi="fa-IR"/>
        </w:rPr>
        <w:t xml:space="preserve"> اثربخش </w:t>
      </w:r>
      <w:r w:rsidR="001A3668" w:rsidRPr="00641A43">
        <w:rPr>
          <w:rFonts w:ascii="IranNastaliq" w:hAnsi="IranNastaliq" w:cs="B Nazanin"/>
          <w:sz w:val="24"/>
          <w:szCs w:val="24"/>
          <w:rtl/>
          <w:lang w:bidi="fa-IR"/>
        </w:rPr>
        <w:t>پرستار</w:t>
      </w:r>
      <w:r w:rsidR="001A3668" w:rsidRPr="00641A43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="001A3668" w:rsidRPr="00641A43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="00156843" w:rsidRPr="00641A43">
        <w:rPr>
          <w:rFonts w:ascii="IranNastaliq" w:hAnsi="IranNastaliq" w:cs="B Nazanin"/>
          <w:sz w:val="24"/>
          <w:szCs w:val="24"/>
          <w:rtl/>
          <w:lang w:bidi="fa-IR"/>
        </w:rPr>
        <w:t>بکارگ</w:t>
      </w:r>
      <w:r w:rsidR="00156843" w:rsidRPr="00641A43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="00156843" w:rsidRPr="00641A43">
        <w:rPr>
          <w:rFonts w:ascii="IranNastaliq" w:hAnsi="IranNastaliq" w:cs="B Nazanin" w:hint="eastAsia"/>
          <w:sz w:val="24"/>
          <w:szCs w:val="24"/>
          <w:rtl/>
          <w:lang w:bidi="fa-IR"/>
        </w:rPr>
        <w:t>رد</w:t>
      </w:r>
      <w:r>
        <w:rPr>
          <w:rFonts w:ascii="IranNastaliq" w:hAnsi="IranNastaliq" w:cs="B Nazanin" w:hint="cs"/>
          <w:sz w:val="24"/>
          <w:szCs w:val="24"/>
          <w:rtl/>
          <w:lang w:bidi="fa-IR"/>
        </w:rPr>
        <w:t>.</w:t>
      </w:r>
    </w:p>
    <w:p w14:paraId="7DACB06F" w14:textId="3AFE1F23" w:rsidR="009A0090" w:rsidRDefault="00E270DE" w:rsidP="001B6A38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ا</w:t>
      </w:r>
      <w:r w:rsidR="009A0090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هد</w:t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ا</w:t>
      </w:r>
      <w:r w:rsidR="009A0090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9A0090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9A0090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کل</w:t>
      </w:r>
      <w:r w:rsidR="009A0090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047FD1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/ </w:t>
      </w:r>
      <w:r w:rsidR="003909B8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محورهای</w:t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توان</w:t>
      </w:r>
      <w:r w:rsidR="00B977E0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مندی</w:t>
      </w:r>
      <w:r w:rsidR="00B14502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:</w:t>
      </w:r>
    </w:p>
    <w:p w14:paraId="672E9480" w14:textId="294B5E3E" w:rsidR="00197800" w:rsidRPr="00EB6DB3" w:rsidRDefault="00197800" w:rsidP="00197800">
      <w:pPr>
        <w:bidi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197800">
        <w:rPr>
          <w:rFonts w:ascii="IranNastaliq" w:hAnsi="IranNastaliq" w:cs="B Nazanin"/>
          <w:sz w:val="24"/>
          <w:szCs w:val="24"/>
          <w:rtl/>
          <w:lang w:bidi="fa-IR"/>
        </w:rPr>
        <w:t>تسلط بر دانش مد</w:t>
      </w:r>
      <w:r w:rsidRPr="00197800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Pr="00197800">
        <w:rPr>
          <w:rFonts w:ascii="IranNastaliq" w:hAnsi="IranNastaliq" w:cs="B Nazanin" w:hint="eastAsia"/>
          <w:sz w:val="24"/>
          <w:szCs w:val="24"/>
          <w:rtl/>
          <w:lang w:bidi="fa-IR"/>
        </w:rPr>
        <w:t>ر</w:t>
      </w:r>
      <w:r w:rsidRPr="00197800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Pr="00197800">
        <w:rPr>
          <w:rFonts w:ascii="IranNastaliq" w:hAnsi="IranNastaliq" w:cs="B Nazanin" w:hint="eastAsia"/>
          <w:sz w:val="24"/>
          <w:szCs w:val="24"/>
          <w:rtl/>
          <w:lang w:bidi="fa-IR"/>
        </w:rPr>
        <w:t>ت</w:t>
      </w:r>
      <w:r w:rsidRPr="00197800">
        <w:rPr>
          <w:rFonts w:ascii="IranNastaliq" w:hAnsi="IranNastaliq" w:cs="B Nazanin"/>
          <w:sz w:val="24"/>
          <w:szCs w:val="24"/>
          <w:rtl/>
          <w:lang w:bidi="fa-IR"/>
        </w:rPr>
        <w:t xml:space="preserve"> و رهبر</w:t>
      </w:r>
      <w:r w:rsidRPr="00197800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Pr="00197800">
        <w:rPr>
          <w:rFonts w:ascii="IranNastaliq" w:hAnsi="IranNastaliq" w:cs="B Nazanin"/>
          <w:sz w:val="24"/>
          <w:szCs w:val="24"/>
          <w:rtl/>
          <w:lang w:bidi="fa-IR"/>
        </w:rPr>
        <w:t xml:space="preserve"> پرستار</w:t>
      </w:r>
      <w:r w:rsidRPr="00197800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Pr="00197800">
        <w:rPr>
          <w:rFonts w:ascii="IranNastaliq" w:hAnsi="IranNastaliq" w:cs="B Nazanin"/>
          <w:sz w:val="24"/>
          <w:szCs w:val="24"/>
          <w:rtl/>
          <w:lang w:bidi="fa-IR"/>
        </w:rPr>
        <w:t xml:space="preserve"> و کسب مهارتها</w:t>
      </w:r>
      <w:r w:rsidRPr="00197800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="00BF72D4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197800">
        <w:rPr>
          <w:rFonts w:ascii="IranNastaliq" w:hAnsi="IranNastaliq" w:cs="B Nazanin"/>
          <w:sz w:val="24"/>
          <w:szCs w:val="24"/>
          <w:rtl/>
          <w:lang w:bidi="fa-IR"/>
        </w:rPr>
        <w:t>مربوطه به منظور اداره اثربخش سازمان ها</w:t>
      </w:r>
      <w:r w:rsidRPr="00197800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Pr="00197800">
        <w:rPr>
          <w:rFonts w:ascii="IranNastaliq" w:hAnsi="IranNastaliq" w:cs="B Nazanin"/>
          <w:sz w:val="24"/>
          <w:szCs w:val="24"/>
          <w:rtl/>
          <w:lang w:bidi="fa-IR"/>
        </w:rPr>
        <w:t xml:space="preserve"> بهداشت</w:t>
      </w:r>
      <w:r w:rsidRPr="00197800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Pr="00197800">
        <w:rPr>
          <w:rFonts w:ascii="IranNastaliq" w:hAnsi="IranNastaliq" w:cs="B Nazanin" w:hint="eastAsia"/>
          <w:sz w:val="24"/>
          <w:szCs w:val="24"/>
          <w:rtl/>
          <w:lang w:bidi="fa-IR"/>
        </w:rPr>
        <w:t>،</w:t>
      </w:r>
      <w:r w:rsidRPr="00197800">
        <w:rPr>
          <w:rFonts w:ascii="IranNastaliq" w:hAnsi="IranNastaliq" w:cs="B Nazanin"/>
          <w:sz w:val="24"/>
          <w:szCs w:val="24"/>
          <w:rtl/>
          <w:lang w:bidi="fa-IR"/>
        </w:rPr>
        <w:t xml:space="preserve"> درمان</w:t>
      </w:r>
      <w:r w:rsidRPr="00197800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Pr="00197800">
        <w:rPr>
          <w:rFonts w:ascii="IranNastaliq" w:hAnsi="IranNastaliq" w:cs="B Nazanin"/>
          <w:sz w:val="24"/>
          <w:szCs w:val="24"/>
          <w:rtl/>
          <w:lang w:bidi="fa-IR"/>
        </w:rPr>
        <w:t xml:space="preserve"> و دست</w:t>
      </w:r>
      <w:r w:rsidRPr="00197800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Pr="00197800">
        <w:rPr>
          <w:rFonts w:ascii="IranNastaliq" w:hAnsi="IranNastaliq" w:cs="B Nazanin" w:hint="eastAsia"/>
          <w:sz w:val="24"/>
          <w:szCs w:val="24"/>
          <w:rtl/>
          <w:lang w:bidi="fa-IR"/>
        </w:rPr>
        <w:t>اب</w:t>
      </w:r>
      <w:r w:rsidRPr="00197800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Pr="00197800">
        <w:rPr>
          <w:rFonts w:ascii="IranNastaliq" w:hAnsi="IranNastaliq" w:cs="B Nazanin"/>
          <w:sz w:val="24"/>
          <w:szCs w:val="24"/>
          <w:rtl/>
          <w:lang w:bidi="fa-IR"/>
        </w:rPr>
        <w:t xml:space="preserve"> به ک</w:t>
      </w:r>
      <w:r w:rsidRPr="00197800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Pr="00197800">
        <w:rPr>
          <w:rFonts w:ascii="IranNastaliq" w:hAnsi="IranNastaliq" w:cs="B Nazanin" w:hint="eastAsia"/>
          <w:sz w:val="24"/>
          <w:szCs w:val="24"/>
          <w:rtl/>
          <w:lang w:bidi="fa-IR"/>
        </w:rPr>
        <w:t>ف</w:t>
      </w:r>
      <w:r w:rsidRPr="00197800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Pr="00197800">
        <w:rPr>
          <w:rFonts w:ascii="IranNastaliq" w:hAnsi="IranNastaliq" w:cs="B Nazanin" w:hint="eastAsia"/>
          <w:sz w:val="24"/>
          <w:szCs w:val="24"/>
          <w:rtl/>
          <w:lang w:bidi="fa-IR"/>
        </w:rPr>
        <w:t>ت</w:t>
      </w:r>
      <w:r w:rsidRPr="00197800">
        <w:rPr>
          <w:rFonts w:ascii="IranNastaliq" w:hAnsi="IranNastaliq" w:cs="B Nazanin"/>
          <w:sz w:val="24"/>
          <w:szCs w:val="24"/>
          <w:rtl/>
          <w:lang w:bidi="fa-IR"/>
        </w:rPr>
        <w:t xml:space="preserve"> مطلوب در مراقبت ها</w:t>
      </w:r>
      <w:r w:rsidRPr="00197800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Pr="00197800">
        <w:rPr>
          <w:rFonts w:ascii="IranNastaliq" w:hAnsi="IranNastaliq" w:cs="B Nazanin"/>
          <w:sz w:val="24"/>
          <w:szCs w:val="24"/>
          <w:rtl/>
          <w:lang w:bidi="fa-IR"/>
        </w:rPr>
        <w:t xml:space="preserve"> پرستار</w:t>
      </w:r>
      <w:r w:rsidRPr="00197800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Pr="00197800">
        <w:rPr>
          <w:rFonts w:ascii="IranNastaliq" w:hAnsi="IranNastaliq" w:cs="B Nazanin"/>
          <w:sz w:val="24"/>
          <w:szCs w:val="24"/>
          <w:rtl/>
          <w:lang w:bidi="fa-IR"/>
        </w:rPr>
        <w:t>.</w:t>
      </w:r>
    </w:p>
    <w:p w14:paraId="64F99659" w14:textId="633FFAFE" w:rsidR="009A0090" w:rsidRPr="00EB6DB3" w:rsidRDefault="009A0090" w:rsidP="006B509E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اهداف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اختصاص</w:t>
      </w:r>
      <w:r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/ زیر</w:t>
      </w:r>
      <w:r w:rsidR="00B37985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محورهای هر </w:t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توان</w:t>
      </w:r>
      <w:r w:rsidR="00B977E0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مندی</w:t>
      </w:r>
      <w:r w:rsidR="00B14502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:</w:t>
      </w:r>
    </w:p>
    <w:p w14:paraId="75C62A49" w14:textId="77777777" w:rsidR="00197800" w:rsidRPr="00197800" w:rsidRDefault="00197800" w:rsidP="00197800">
      <w:pPr>
        <w:bidi/>
        <w:rPr>
          <w:rFonts w:asciiTheme="majorBidi" w:hAnsiTheme="majorBidi" w:cs="B Nazanin"/>
          <w:sz w:val="24"/>
          <w:szCs w:val="24"/>
          <w:rtl/>
          <w:lang w:bidi="fa-IR"/>
        </w:rPr>
      </w:pPr>
      <w:r w:rsidRPr="00197800">
        <w:rPr>
          <w:rFonts w:asciiTheme="majorBidi" w:hAnsiTheme="majorBidi" w:cs="B Nazanin"/>
          <w:sz w:val="24"/>
          <w:szCs w:val="24"/>
          <w:rtl/>
          <w:lang w:bidi="fa-IR"/>
        </w:rPr>
        <w:t>در انتهاي اين دوره آموزشي انتظار مي‌رود تا دانشجويان بتوانند</w:t>
      </w:r>
      <w:r w:rsidRPr="00197800">
        <w:rPr>
          <w:rFonts w:asciiTheme="majorBidi" w:hAnsiTheme="majorBidi" w:cs="B Nazanin"/>
          <w:sz w:val="24"/>
          <w:szCs w:val="24"/>
          <w:lang w:bidi="fa-IR"/>
        </w:rPr>
        <w:t>:</w:t>
      </w:r>
    </w:p>
    <w:p w14:paraId="2D75EA6C" w14:textId="5497B929" w:rsidR="00651295" w:rsidRDefault="00651295" w:rsidP="00162D74">
      <w:pPr>
        <w:pStyle w:val="ListParagraph"/>
        <w:numPr>
          <w:ilvl w:val="0"/>
          <w:numId w:val="11"/>
        </w:numPr>
        <w:bidi/>
        <w:spacing w:line="240" w:lineRule="atLeast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تفاوت بین مدیر و رهبر را توضیح دهند. (شناختی)</w:t>
      </w:r>
    </w:p>
    <w:p w14:paraId="05D194EC" w14:textId="5BA740D8" w:rsidR="00651295" w:rsidRDefault="00651295" w:rsidP="00651295">
      <w:pPr>
        <w:pStyle w:val="ListParagraph"/>
        <w:numPr>
          <w:ilvl w:val="0"/>
          <w:numId w:val="11"/>
        </w:numPr>
        <w:bidi/>
        <w:spacing w:line="240" w:lineRule="atLeast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رهبری اثربخش و سبک های رهبری را توضیح دهند. (شناختی)</w:t>
      </w:r>
    </w:p>
    <w:p w14:paraId="6066DE83" w14:textId="544ACC98" w:rsidR="00F478C5" w:rsidRPr="00162D74" w:rsidRDefault="00C30131" w:rsidP="00651295">
      <w:pPr>
        <w:pStyle w:val="ListParagraph"/>
        <w:numPr>
          <w:ilvl w:val="0"/>
          <w:numId w:val="11"/>
        </w:numPr>
        <w:bidi/>
        <w:spacing w:line="240" w:lineRule="atLeast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مناسب ترین سبک رهبری</w:t>
      </w:r>
      <w:r w:rsidR="00F478C5" w:rsidRPr="00162D7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برای </w:t>
      </w:r>
      <w:r w:rsidR="00651295">
        <w:rPr>
          <w:rFonts w:asciiTheme="majorBidi" w:hAnsiTheme="majorBidi" w:cs="B Nazanin" w:hint="cs"/>
          <w:sz w:val="24"/>
          <w:szCs w:val="24"/>
          <w:rtl/>
          <w:lang w:bidi="fa-IR"/>
        </w:rPr>
        <w:t>محیط کاری بالین و یا تحصیلی</w:t>
      </w:r>
      <w:r w:rsidR="00F478C5" w:rsidRPr="00162D7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معرفی کنند (روانی-حرکتی)</w:t>
      </w:r>
    </w:p>
    <w:p w14:paraId="5C354304" w14:textId="321EC21F" w:rsidR="00197800" w:rsidRPr="00162D74" w:rsidRDefault="00197800" w:rsidP="00162D74">
      <w:pPr>
        <w:pStyle w:val="ListParagraph"/>
        <w:numPr>
          <w:ilvl w:val="0"/>
          <w:numId w:val="11"/>
        </w:numPr>
        <w:bidi/>
        <w:spacing w:line="240" w:lineRule="atLeast"/>
        <w:rPr>
          <w:rFonts w:asciiTheme="majorBidi" w:hAnsiTheme="majorBidi" w:cs="B Nazanin"/>
          <w:sz w:val="24"/>
          <w:szCs w:val="24"/>
          <w:rtl/>
          <w:lang w:bidi="fa-IR"/>
        </w:rPr>
      </w:pPr>
      <w:r w:rsidRPr="00162D74">
        <w:rPr>
          <w:rFonts w:asciiTheme="majorBidi" w:hAnsiTheme="majorBidi" w:cs="B Nazanin"/>
          <w:sz w:val="24"/>
          <w:szCs w:val="24"/>
          <w:rtl/>
          <w:lang w:bidi="fa-IR"/>
        </w:rPr>
        <w:t>برنامه ر</w:t>
      </w:r>
      <w:r w:rsidRPr="00162D74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162D74">
        <w:rPr>
          <w:rFonts w:asciiTheme="majorBidi" w:hAnsiTheme="majorBidi" w:cs="B Nazanin" w:hint="eastAsia"/>
          <w:sz w:val="24"/>
          <w:szCs w:val="24"/>
          <w:rtl/>
          <w:lang w:bidi="fa-IR"/>
        </w:rPr>
        <w:t>ز</w:t>
      </w:r>
      <w:r w:rsidRPr="00162D74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162D74">
        <w:rPr>
          <w:rFonts w:asciiTheme="majorBidi" w:hAnsiTheme="majorBidi" w:cs="B Nazanin"/>
          <w:sz w:val="24"/>
          <w:szCs w:val="24"/>
          <w:rtl/>
          <w:lang w:bidi="fa-IR"/>
        </w:rPr>
        <w:t xml:space="preserve"> تغ</w:t>
      </w:r>
      <w:r w:rsidRPr="00162D74">
        <w:rPr>
          <w:rFonts w:asciiTheme="majorBidi" w:hAnsiTheme="majorBidi" w:cs="B Nazanin" w:hint="cs"/>
          <w:sz w:val="24"/>
          <w:szCs w:val="24"/>
          <w:rtl/>
          <w:lang w:bidi="fa-IR"/>
        </w:rPr>
        <w:t>یی</w:t>
      </w:r>
      <w:r w:rsidRPr="00162D74">
        <w:rPr>
          <w:rFonts w:asciiTheme="majorBidi" w:hAnsiTheme="majorBidi" w:cs="B Nazanin" w:hint="eastAsia"/>
          <w:sz w:val="24"/>
          <w:szCs w:val="24"/>
          <w:rtl/>
          <w:lang w:bidi="fa-IR"/>
        </w:rPr>
        <w:t>ر،</w:t>
      </w:r>
      <w:r w:rsidRPr="00162D74">
        <w:rPr>
          <w:rFonts w:asciiTheme="majorBidi" w:hAnsiTheme="majorBidi" w:cs="B Nazanin"/>
          <w:sz w:val="24"/>
          <w:szCs w:val="24"/>
          <w:rtl/>
          <w:lang w:bidi="fa-IR"/>
        </w:rPr>
        <w:t xml:space="preserve"> مفهوم و استراتژ</w:t>
      </w:r>
      <w:r w:rsidRPr="00162D74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162D74">
        <w:rPr>
          <w:rFonts w:asciiTheme="majorBidi" w:hAnsiTheme="majorBidi" w:cs="B Nazanin"/>
          <w:sz w:val="24"/>
          <w:szCs w:val="24"/>
          <w:rtl/>
          <w:lang w:bidi="fa-IR"/>
        </w:rPr>
        <w:t xml:space="preserve"> ها</w:t>
      </w:r>
      <w:r w:rsidRPr="00162D74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162D74">
        <w:rPr>
          <w:rFonts w:asciiTheme="majorBidi" w:hAnsiTheme="majorBidi" w:cs="B Nazanin"/>
          <w:sz w:val="24"/>
          <w:szCs w:val="24"/>
          <w:rtl/>
          <w:lang w:bidi="fa-IR"/>
        </w:rPr>
        <w:t xml:space="preserve"> آن را شرح ده</w:t>
      </w:r>
      <w:r w:rsidR="00C30131">
        <w:rPr>
          <w:rFonts w:asciiTheme="majorBidi" w:hAnsiTheme="majorBidi" w:cs="B Nazanin" w:hint="cs"/>
          <w:sz w:val="24"/>
          <w:szCs w:val="24"/>
          <w:rtl/>
          <w:lang w:bidi="fa-IR"/>
        </w:rPr>
        <w:t>ن</w:t>
      </w:r>
      <w:r w:rsidRPr="00162D74">
        <w:rPr>
          <w:rFonts w:asciiTheme="majorBidi" w:hAnsiTheme="majorBidi" w:cs="B Nazanin"/>
          <w:sz w:val="24"/>
          <w:szCs w:val="24"/>
          <w:rtl/>
          <w:lang w:bidi="fa-IR"/>
        </w:rPr>
        <w:t>د (شناخت</w:t>
      </w:r>
      <w:r w:rsidRPr="00162D74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162D74">
        <w:rPr>
          <w:rFonts w:asciiTheme="majorBidi" w:hAnsiTheme="majorBidi" w:cs="B Nazanin"/>
          <w:sz w:val="24"/>
          <w:szCs w:val="24"/>
          <w:rtl/>
          <w:lang w:bidi="fa-IR"/>
        </w:rPr>
        <w:t>)</w:t>
      </w:r>
      <w:r w:rsidRPr="00162D74">
        <w:rPr>
          <w:rFonts w:asciiTheme="majorBidi" w:hAnsiTheme="majorBidi" w:cs="B Nazanin"/>
          <w:sz w:val="24"/>
          <w:szCs w:val="24"/>
          <w:lang w:bidi="fa-IR"/>
        </w:rPr>
        <w:t>.</w:t>
      </w:r>
    </w:p>
    <w:p w14:paraId="24EABEAF" w14:textId="2FEE8595" w:rsidR="00197800" w:rsidRPr="00162D74" w:rsidRDefault="00197800" w:rsidP="00162D74">
      <w:pPr>
        <w:pStyle w:val="ListParagraph"/>
        <w:numPr>
          <w:ilvl w:val="0"/>
          <w:numId w:val="11"/>
        </w:numPr>
        <w:bidi/>
        <w:spacing w:line="240" w:lineRule="atLeast"/>
        <w:rPr>
          <w:rFonts w:asciiTheme="majorBidi" w:hAnsiTheme="majorBidi" w:cs="B Nazanin"/>
          <w:sz w:val="24"/>
          <w:szCs w:val="24"/>
          <w:rtl/>
          <w:lang w:bidi="fa-IR"/>
        </w:rPr>
      </w:pPr>
      <w:r w:rsidRPr="00162D74">
        <w:rPr>
          <w:rFonts w:asciiTheme="majorBidi" w:hAnsiTheme="majorBidi" w:cs="B Nazanin"/>
          <w:sz w:val="24"/>
          <w:szCs w:val="24"/>
          <w:rtl/>
          <w:lang w:bidi="fa-IR"/>
        </w:rPr>
        <w:t>مشكل‌گشايي را تعر</w:t>
      </w:r>
      <w:r w:rsidRPr="00162D74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162D74">
        <w:rPr>
          <w:rFonts w:asciiTheme="majorBidi" w:hAnsiTheme="majorBidi" w:cs="B Nazanin" w:hint="eastAsia"/>
          <w:sz w:val="24"/>
          <w:szCs w:val="24"/>
          <w:rtl/>
          <w:lang w:bidi="fa-IR"/>
        </w:rPr>
        <w:t>ف</w:t>
      </w:r>
      <w:r w:rsidRPr="00162D74">
        <w:rPr>
          <w:rFonts w:asciiTheme="majorBidi" w:hAnsiTheme="majorBidi" w:cs="B Nazanin"/>
          <w:sz w:val="24"/>
          <w:szCs w:val="24"/>
          <w:rtl/>
          <w:lang w:bidi="fa-IR"/>
        </w:rPr>
        <w:t xml:space="preserve"> نموده و اصول و فرآ</w:t>
      </w:r>
      <w:r w:rsidRPr="00162D74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162D74">
        <w:rPr>
          <w:rFonts w:asciiTheme="majorBidi" w:hAnsiTheme="majorBidi" w:cs="B Nazanin" w:hint="eastAsia"/>
          <w:sz w:val="24"/>
          <w:szCs w:val="24"/>
          <w:rtl/>
          <w:lang w:bidi="fa-IR"/>
        </w:rPr>
        <w:t>ند</w:t>
      </w:r>
      <w:r w:rsidRPr="00162D74">
        <w:rPr>
          <w:rFonts w:asciiTheme="majorBidi" w:hAnsiTheme="majorBidi" w:cs="B Nazanin"/>
          <w:sz w:val="24"/>
          <w:szCs w:val="24"/>
          <w:rtl/>
          <w:lang w:bidi="fa-IR"/>
        </w:rPr>
        <w:t xml:space="preserve"> آن را شرح دهند (شناخت</w:t>
      </w:r>
      <w:r w:rsidRPr="00162D74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162D74">
        <w:rPr>
          <w:rFonts w:asciiTheme="majorBidi" w:hAnsiTheme="majorBidi" w:cs="B Nazanin"/>
          <w:sz w:val="24"/>
          <w:szCs w:val="24"/>
          <w:rtl/>
          <w:lang w:bidi="fa-IR"/>
        </w:rPr>
        <w:t>)</w:t>
      </w:r>
      <w:r w:rsidRPr="00162D74">
        <w:rPr>
          <w:rFonts w:asciiTheme="majorBidi" w:hAnsiTheme="majorBidi" w:cs="B Nazanin"/>
          <w:sz w:val="24"/>
          <w:szCs w:val="24"/>
          <w:lang w:bidi="fa-IR"/>
        </w:rPr>
        <w:t>.</w:t>
      </w:r>
    </w:p>
    <w:p w14:paraId="5CA21358" w14:textId="5B6D7C4C" w:rsidR="00197800" w:rsidRPr="00162D74" w:rsidRDefault="00197800" w:rsidP="00162D74">
      <w:pPr>
        <w:pStyle w:val="ListParagraph"/>
        <w:numPr>
          <w:ilvl w:val="0"/>
          <w:numId w:val="11"/>
        </w:numPr>
        <w:bidi/>
        <w:spacing w:line="240" w:lineRule="atLeast"/>
        <w:rPr>
          <w:rFonts w:asciiTheme="majorBidi" w:hAnsiTheme="majorBidi" w:cs="B Nazanin"/>
          <w:sz w:val="24"/>
          <w:szCs w:val="24"/>
          <w:rtl/>
          <w:lang w:bidi="fa-IR"/>
        </w:rPr>
      </w:pPr>
      <w:r w:rsidRPr="00162D74">
        <w:rPr>
          <w:rFonts w:asciiTheme="majorBidi" w:hAnsiTheme="majorBidi" w:cs="B Nazanin"/>
          <w:sz w:val="24"/>
          <w:szCs w:val="24"/>
          <w:rtl/>
          <w:lang w:bidi="fa-IR"/>
        </w:rPr>
        <w:t>مفهوم تصميم‌گيري، اصول و اهم</w:t>
      </w:r>
      <w:r w:rsidRPr="00162D74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162D74">
        <w:rPr>
          <w:rFonts w:asciiTheme="majorBidi" w:hAnsiTheme="majorBidi" w:cs="B Nazanin" w:hint="eastAsia"/>
          <w:sz w:val="24"/>
          <w:szCs w:val="24"/>
          <w:rtl/>
          <w:lang w:bidi="fa-IR"/>
        </w:rPr>
        <w:t>ت</w:t>
      </w:r>
      <w:r w:rsidRPr="00162D74">
        <w:rPr>
          <w:rFonts w:asciiTheme="majorBidi" w:hAnsiTheme="majorBidi" w:cs="B Nazanin"/>
          <w:sz w:val="24"/>
          <w:szCs w:val="24"/>
          <w:rtl/>
          <w:lang w:bidi="fa-IR"/>
        </w:rPr>
        <w:t xml:space="preserve"> آن را در فرآ</w:t>
      </w:r>
      <w:r w:rsidRPr="00162D74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162D74">
        <w:rPr>
          <w:rFonts w:asciiTheme="majorBidi" w:hAnsiTheme="majorBidi" w:cs="B Nazanin" w:hint="eastAsia"/>
          <w:sz w:val="24"/>
          <w:szCs w:val="24"/>
          <w:rtl/>
          <w:lang w:bidi="fa-IR"/>
        </w:rPr>
        <w:t>ند</w:t>
      </w:r>
      <w:r w:rsidRPr="00162D74">
        <w:rPr>
          <w:rFonts w:asciiTheme="majorBidi" w:hAnsiTheme="majorBidi" w:cs="B Nazanin"/>
          <w:sz w:val="24"/>
          <w:szCs w:val="24"/>
          <w:rtl/>
          <w:lang w:bidi="fa-IR"/>
        </w:rPr>
        <w:t xml:space="preserve"> مشگل گشا</w:t>
      </w:r>
      <w:r w:rsidRPr="00162D74">
        <w:rPr>
          <w:rFonts w:asciiTheme="majorBidi" w:hAnsiTheme="majorBidi" w:cs="B Nazanin" w:hint="cs"/>
          <w:sz w:val="24"/>
          <w:szCs w:val="24"/>
          <w:rtl/>
          <w:lang w:bidi="fa-IR"/>
        </w:rPr>
        <w:t>یی</w:t>
      </w:r>
      <w:r w:rsidRPr="00162D74">
        <w:rPr>
          <w:rFonts w:asciiTheme="majorBidi" w:hAnsiTheme="majorBidi" w:cs="B Nazanin"/>
          <w:sz w:val="24"/>
          <w:szCs w:val="24"/>
          <w:rtl/>
          <w:lang w:bidi="fa-IR"/>
        </w:rPr>
        <w:t xml:space="preserve"> شرح دهند (شناخت</w:t>
      </w:r>
      <w:r w:rsidRPr="00162D74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162D74">
        <w:rPr>
          <w:rFonts w:asciiTheme="majorBidi" w:hAnsiTheme="majorBidi" w:cs="B Nazanin"/>
          <w:sz w:val="24"/>
          <w:szCs w:val="24"/>
          <w:rtl/>
          <w:lang w:bidi="fa-IR"/>
        </w:rPr>
        <w:t>)</w:t>
      </w:r>
      <w:r w:rsidRPr="00162D74">
        <w:rPr>
          <w:rFonts w:asciiTheme="majorBidi" w:hAnsiTheme="majorBidi" w:cs="B Nazanin"/>
          <w:sz w:val="24"/>
          <w:szCs w:val="24"/>
          <w:lang w:bidi="fa-IR"/>
        </w:rPr>
        <w:t>.</w:t>
      </w:r>
    </w:p>
    <w:p w14:paraId="651EBA40" w14:textId="4A3244E4" w:rsidR="00197800" w:rsidRPr="00162D74" w:rsidRDefault="00197800" w:rsidP="00162D74">
      <w:pPr>
        <w:pStyle w:val="ListParagraph"/>
        <w:numPr>
          <w:ilvl w:val="0"/>
          <w:numId w:val="11"/>
        </w:numPr>
        <w:bidi/>
        <w:spacing w:line="240" w:lineRule="atLeast"/>
        <w:rPr>
          <w:rFonts w:asciiTheme="majorBidi" w:hAnsiTheme="majorBidi" w:cs="B Nazanin"/>
          <w:sz w:val="24"/>
          <w:szCs w:val="24"/>
          <w:rtl/>
          <w:lang w:bidi="fa-IR"/>
        </w:rPr>
      </w:pPr>
      <w:r w:rsidRPr="00162D74">
        <w:rPr>
          <w:rFonts w:asciiTheme="majorBidi" w:hAnsiTheme="majorBidi" w:cs="B Nazanin"/>
          <w:sz w:val="24"/>
          <w:szCs w:val="24"/>
          <w:rtl/>
          <w:lang w:bidi="fa-IR"/>
        </w:rPr>
        <w:t>اصول مشگل گشا</w:t>
      </w:r>
      <w:r w:rsidRPr="00162D74">
        <w:rPr>
          <w:rFonts w:asciiTheme="majorBidi" w:hAnsiTheme="majorBidi" w:cs="B Nazanin" w:hint="cs"/>
          <w:sz w:val="24"/>
          <w:szCs w:val="24"/>
          <w:rtl/>
          <w:lang w:bidi="fa-IR"/>
        </w:rPr>
        <w:t>یی</w:t>
      </w:r>
      <w:r w:rsidRPr="00162D74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Pr="00162D74">
        <w:rPr>
          <w:rFonts w:asciiTheme="majorBidi" w:hAnsiTheme="majorBidi" w:cs="B Nazanin"/>
          <w:sz w:val="24"/>
          <w:szCs w:val="24"/>
          <w:rtl/>
          <w:lang w:bidi="fa-IR"/>
        </w:rPr>
        <w:t xml:space="preserve"> تصم</w:t>
      </w:r>
      <w:r w:rsidRPr="00162D74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162D74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Pr="00162D74">
        <w:rPr>
          <w:rFonts w:asciiTheme="majorBidi" w:hAnsiTheme="majorBidi" w:cs="B Nazanin"/>
          <w:sz w:val="24"/>
          <w:szCs w:val="24"/>
          <w:rtl/>
          <w:lang w:bidi="fa-IR"/>
        </w:rPr>
        <w:t xml:space="preserve"> گ</w:t>
      </w:r>
      <w:r w:rsidRPr="00162D74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162D74">
        <w:rPr>
          <w:rFonts w:asciiTheme="majorBidi" w:hAnsiTheme="majorBidi" w:cs="B Nazanin" w:hint="eastAsia"/>
          <w:sz w:val="24"/>
          <w:szCs w:val="24"/>
          <w:rtl/>
          <w:lang w:bidi="fa-IR"/>
        </w:rPr>
        <w:t>ر</w:t>
      </w:r>
      <w:r w:rsidRPr="00162D74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162D74">
        <w:rPr>
          <w:rFonts w:asciiTheme="majorBidi" w:hAnsiTheme="majorBidi" w:cs="B Nazanin"/>
          <w:sz w:val="24"/>
          <w:szCs w:val="24"/>
          <w:rtl/>
          <w:lang w:bidi="fa-IR"/>
        </w:rPr>
        <w:t xml:space="preserve"> و مد</w:t>
      </w:r>
      <w:r w:rsidRPr="00162D74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162D74">
        <w:rPr>
          <w:rFonts w:asciiTheme="majorBidi" w:hAnsiTheme="majorBidi" w:cs="B Nazanin" w:hint="eastAsia"/>
          <w:sz w:val="24"/>
          <w:szCs w:val="24"/>
          <w:rtl/>
          <w:lang w:bidi="fa-IR"/>
        </w:rPr>
        <w:t>ر</w:t>
      </w:r>
      <w:r w:rsidRPr="00162D74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162D74">
        <w:rPr>
          <w:rFonts w:asciiTheme="majorBidi" w:hAnsiTheme="majorBidi" w:cs="B Nazanin" w:hint="eastAsia"/>
          <w:sz w:val="24"/>
          <w:szCs w:val="24"/>
          <w:rtl/>
          <w:lang w:bidi="fa-IR"/>
        </w:rPr>
        <w:t>ت</w:t>
      </w:r>
      <w:r w:rsidRPr="00162D74">
        <w:rPr>
          <w:rFonts w:asciiTheme="majorBidi" w:hAnsiTheme="majorBidi" w:cs="B Nazanin"/>
          <w:sz w:val="24"/>
          <w:szCs w:val="24"/>
          <w:rtl/>
          <w:lang w:bidi="fa-IR"/>
        </w:rPr>
        <w:t xml:space="preserve"> تغ</w:t>
      </w:r>
      <w:r w:rsidRPr="00162D74">
        <w:rPr>
          <w:rFonts w:asciiTheme="majorBidi" w:hAnsiTheme="majorBidi" w:cs="B Nazanin" w:hint="cs"/>
          <w:sz w:val="24"/>
          <w:szCs w:val="24"/>
          <w:rtl/>
          <w:lang w:bidi="fa-IR"/>
        </w:rPr>
        <w:t>یی</w:t>
      </w:r>
      <w:r w:rsidRPr="00162D74">
        <w:rPr>
          <w:rFonts w:asciiTheme="majorBidi" w:hAnsiTheme="majorBidi" w:cs="B Nazanin" w:hint="eastAsia"/>
          <w:sz w:val="24"/>
          <w:szCs w:val="24"/>
          <w:rtl/>
          <w:lang w:bidi="fa-IR"/>
        </w:rPr>
        <w:t>ر</w:t>
      </w:r>
      <w:r w:rsidRPr="00162D74">
        <w:rPr>
          <w:rFonts w:asciiTheme="majorBidi" w:hAnsiTheme="majorBidi" w:cs="B Nazanin"/>
          <w:sz w:val="24"/>
          <w:szCs w:val="24"/>
          <w:rtl/>
          <w:lang w:bidi="fa-IR"/>
        </w:rPr>
        <w:t xml:space="preserve"> را برا</w:t>
      </w:r>
      <w:r w:rsidRPr="00162D74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162D74">
        <w:rPr>
          <w:rFonts w:asciiTheme="majorBidi" w:hAnsiTheme="majorBidi" w:cs="B Nazanin"/>
          <w:sz w:val="24"/>
          <w:szCs w:val="24"/>
          <w:rtl/>
          <w:lang w:bidi="fa-IR"/>
        </w:rPr>
        <w:t xml:space="preserve"> حل </w:t>
      </w:r>
      <w:r w:rsidRPr="00162D74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162D74">
        <w:rPr>
          <w:rFonts w:asciiTheme="majorBidi" w:hAnsiTheme="majorBidi" w:cs="B Nazanin" w:hint="eastAsia"/>
          <w:sz w:val="24"/>
          <w:szCs w:val="24"/>
          <w:rtl/>
          <w:lang w:bidi="fa-IR"/>
        </w:rPr>
        <w:t>ک</w:t>
      </w:r>
      <w:r w:rsidRPr="00162D74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162D74">
        <w:rPr>
          <w:rFonts w:asciiTheme="majorBidi" w:hAnsiTheme="majorBidi" w:cs="B Nazanin"/>
          <w:sz w:val="24"/>
          <w:szCs w:val="24"/>
          <w:rtl/>
          <w:lang w:bidi="fa-IR"/>
        </w:rPr>
        <w:t xml:space="preserve"> از مشکلات موجود در بخش ها</w:t>
      </w:r>
      <w:r w:rsidRPr="00162D74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162D74">
        <w:rPr>
          <w:rFonts w:asciiTheme="majorBidi" w:hAnsiTheme="majorBidi" w:cs="B Nazanin"/>
          <w:sz w:val="24"/>
          <w:szCs w:val="24"/>
          <w:rtl/>
          <w:lang w:bidi="fa-IR"/>
        </w:rPr>
        <w:t xml:space="preserve"> داخل</w:t>
      </w:r>
      <w:r w:rsidRPr="00162D74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162D74">
        <w:rPr>
          <w:rFonts w:asciiTheme="majorBidi" w:hAnsiTheme="majorBidi" w:cs="B Nazanin"/>
          <w:sz w:val="24"/>
          <w:szCs w:val="24"/>
          <w:rtl/>
          <w:lang w:bidi="fa-IR"/>
        </w:rPr>
        <w:t xml:space="preserve"> و جراح</w:t>
      </w:r>
      <w:r w:rsidRPr="00162D74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162D74">
        <w:rPr>
          <w:rFonts w:asciiTheme="majorBidi" w:hAnsiTheme="majorBidi" w:cs="B Nazanin"/>
          <w:sz w:val="24"/>
          <w:szCs w:val="24"/>
          <w:rtl/>
          <w:lang w:bidi="fa-IR"/>
        </w:rPr>
        <w:t xml:space="preserve"> بکارگ</w:t>
      </w:r>
      <w:r w:rsidRPr="00162D74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162D74">
        <w:rPr>
          <w:rFonts w:asciiTheme="majorBidi" w:hAnsiTheme="majorBidi" w:cs="B Nazanin" w:hint="eastAsia"/>
          <w:sz w:val="24"/>
          <w:szCs w:val="24"/>
          <w:rtl/>
          <w:lang w:bidi="fa-IR"/>
        </w:rPr>
        <w:t>رند</w:t>
      </w:r>
      <w:r w:rsidRPr="00162D74">
        <w:rPr>
          <w:rFonts w:asciiTheme="majorBidi" w:hAnsiTheme="majorBidi" w:cs="B Nazanin"/>
          <w:sz w:val="24"/>
          <w:szCs w:val="24"/>
          <w:rtl/>
          <w:lang w:bidi="fa-IR"/>
        </w:rPr>
        <w:t xml:space="preserve"> (روان</w:t>
      </w:r>
      <w:r w:rsidRPr="00162D74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162D74">
        <w:rPr>
          <w:rFonts w:asciiTheme="majorBidi" w:hAnsiTheme="majorBidi" w:cs="B Nazanin"/>
          <w:sz w:val="24"/>
          <w:szCs w:val="24"/>
          <w:rtl/>
          <w:lang w:bidi="fa-IR"/>
        </w:rPr>
        <w:t>-حرکت</w:t>
      </w:r>
      <w:r w:rsidRPr="00162D74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162D74">
        <w:rPr>
          <w:rFonts w:asciiTheme="majorBidi" w:hAnsiTheme="majorBidi" w:cs="B Nazanin"/>
          <w:sz w:val="24"/>
          <w:szCs w:val="24"/>
          <w:rtl/>
          <w:lang w:bidi="fa-IR"/>
        </w:rPr>
        <w:t>)</w:t>
      </w:r>
      <w:r w:rsidRPr="00162D74">
        <w:rPr>
          <w:rFonts w:asciiTheme="majorBidi" w:hAnsiTheme="majorBidi" w:cs="B Nazanin"/>
          <w:sz w:val="24"/>
          <w:szCs w:val="24"/>
          <w:lang w:bidi="fa-IR"/>
        </w:rPr>
        <w:t xml:space="preserve">.  </w:t>
      </w:r>
    </w:p>
    <w:p w14:paraId="66DC26AE" w14:textId="4490D600" w:rsidR="00197800" w:rsidRPr="00162D74" w:rsidRDefault="00197800" w:rsidP="00162D74">
      <w:pPr>
        <w:pStyle w:val="ListParagraph"/>
        <w:numPr>
          <w:ilvl w:val="0"/>
          <w:numId w:val="11"/>
        </w:numPr>
        <w:bidi/>
        <w:spacing w:line="240" w:lineRule="atLeast"/>
        <w:rPr>
          <w:rFonts w:asciiTheme="majorBidi" w:hAnsiTheme="majorBidi" w:cs="B Nazanin"/>
          <w:sz w:val="24"/>
          <w:szCs w:val="24"/>
          <w:rtl/>
          <w:lang w:bidi="fa-IR"/>
        </w:rPr>
      </w:pPr>
      <w:r w:rsidRPr="00162D74">
        <w:rPr>
          <w:rFonts w:asciiTheme="majorBidi" w:hAnsiTheme="majorBidi" w:cs="B Nazanin"/>
          <w:sz w:val="24"/>
          <w:szCs w:val="24"/>
          <w:rtl/>
          <w:lang w:bidi="fa-IR"/>
        </w:rPr>
        <w:t>نقش سازماندهي در مد</w:t>
      </w:r>
      <w:r w:rsidRPr="00162D74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162D74">
        <w:rPr>
          <w:rFonts w:asciiTheme="majorBidi" w:hAnsiTheme="majorBidi" w:cs="B Nazanin" w:hint="eastAsia"/>
          <w:sz w:val="24"/>
          <w:szCs w:val="24"/>
          <w:rtl/>
          <w:lang w:bidi="fa-IR"/>
        </w:rPr>
        <w:t>ر</w:t>
      </w:r>
      <w:r w:rsidRPr="00162D74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162D74">
        <w:rPr>
          <w:rFonts w:asciiTheme="majorBidi" w:hAnsiTheme="majorBidi" w:cs="B Nazanin" w:hint="eastAsia"/>
          <w:sz w:val="24"/>
          <w:szCs w:val="24"/>
          <w:rtl/>
          <w:lang w:bidi="fa-IR"/>
        </w:rPr>
        <w:t>ت</w:t>
      </w:r>
      <w:r w:rsidRPr="00162D74">
        <w:rPr>
          <w:rFonts w:asciiTheme="majorBidi" w:hAnsiTheme="majorBidi" w:cs="B Nazanin"/>
          <w:sz w:val="24"/>
          <w:szCs w:val="24"/>
          <w:rtl/>
          <w:lang w:bidi="fa-IR"/>
        </w:rPr>
        <w:t xml:space="preserve"> پرستار</w:t>
      </w:r>
      <w:r w:rsidRPr="00162D74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162D74">
        <w:rPr>
          <w:rFonts w:asciiTheme="majorBidi" w:hAnsiTheme="majorBidi" w:cs="B Nazanin"/>
          <w:sz w:val="24"/>
          <w:szCs w:val="24"/>
          <w:rtl/>
          <w:lang w:bidi="fa-IR"/>
        </w:rPr>
        <w:t xml:space="preserve"> و مفاه</w:t>
      </w:r>
      <w:r w:rsidRPr="00162D74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162D74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Pr="00162D74">
        <w:rPr>
          <w:rFonts w:asciiTheme="majorBidi" w:hAnsiTheme="majorBidi" w:cs="B Nazanin"/>
          <w:sz w:val="24"/>
          <w:szCs w:val="24"/>
          <w:rtl/>
          <w:lang w:bidi="fa-IR"/>
        </w:rPr>
        <w:t xml:space="preserve"> مرتبط با آن (نمودارها</w:t>
      </w:r>
      <w:r w:rsidRPr="00162D74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162D74">
        <w:rPr>
          <w:rFonts w:asciiTheme="majorBidi" w:hAnsiTheme="majorBidi" w:cs="B Nazanin"/>
          <w:sz w:val="24"/>
          <w:szCs w:val="24"/>
          <w:rtl/>
          <w:lang w:bidi="fa-IR"/>
        </w:rPr>
        <w:t xml:space="preserve"> سازمان</w:t>
      </w:r>
      <w:r w:rsidRPr="00162D74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162D74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Pr="00162D74">
        <w:rPr>
          <w:rFonts w:asciiTheme="majorBidi" w:hAnsiTheme="majorBidi" w:cs="B Nazanin"/>
          <w:sz w:val="24"/>
          <w:szCs w:val="24"/>
          <w:rtl/>
          <w:lang w:bidi="fa-IR"/>
        </w:rPr>
        <w:t xml:space="preserve"> تمرکز و عدم تمرکز، ح</w:t>
      </w:r>
      <w:r w:rsidRPr="00162D74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162D74">
        <w:rPr>
          <w:rFonts w:asciiTheme="majorBidi" w:hAnsiTheme="majorBidi" w:cs="B Nazanin" w:hint="eastAsia"/>
          <w:sz w:val="24"/>
          <w:szCs w:val="24"/>
          <w:rtl/>
          <w:lang w:bidi="fa-IR"/>
        </w:rPr>
        <w:t>طه</w:t>
      </w:r>
      <w:r w:rsidRPr="00162D74">
        <w:rPr>
          <w:rFonts w:asciiTheme="majorBidi" w:hAnsiTheme="majorBidi" w:cs="B Nazanin"/>
          <w:sz w:val="24"/>
          <w:szCs w:val="24"/>
          <w:rtl/>
          <w:lang w:bidi="fa-IR"/>
        </w:rPr>
        <w:t xml:space="preserve"> نظارت، هماهنگ</w:t>
      </w:r>
      <w:r w:rsidRPr="00162D74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162D74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Pr="00162D74">
        <w:rPr>
          <w:rFonts w:asciiTheme="majorBidi" w:hAnsiTheme="majorBidi" w:cs="B Nazanin"/>
          <w:sz w:val="24"/>
          <w:szCs w:val="24"/>
          <w:rtl/>
          <w:lang w:bidi="fa-IR"/>
        </w:rPr>
        <w:t xml:space="preserve"> صف و ستاد و ...) را بيان كنند (شناخت</w:t>
      </w:r>
      <w:r w:rsidRPr="00162D74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162D74">
        <w:rPr>
          <w:rFonts w:asciiTheme="majorBidi" w:hAnsiTheme="majorBidi" w:cs="B Nazanin"/>
          <w:sz w:val="24"/>
          <w:szCs w:val="24"/>
          <w:rtl/>
          <w:lang w:bidi="fa-IR"/>
        </w:rPr>
        <w:t>)</w:t>
      </w:r>
      <w:r w:rsidRPr="00162D74">
        <w:rPr>
          <w:rFonts w:asciiTheme="majorBidi" w:hAnsiTheme="majorBidi" w:cs="B Nazanin"/>
          <w:sz w:val="24"/>
          <w:szCs w:val="24"/>
          <w:lang w:bidi="fa-IR"/>
        </w:rPr>
        <w:t>.</w:t>
      </w:r>
    </w:p>
    <w:p w14:paraId="0200B1C1" w14:textId="730E8B42" w:rsidR="00197800" w:rsidRPr="00162D74" w:rsidRDefault="00197800" w:rsidP="00162D74">
      <w:pPr>
        <w:pStyle w:val="ListParagraph"/>
        <w:numPr>
          <w:ilvl w:val="0"/>
          <w:numId w:val="11"/>
        </w:numPr>
        <w:bidi/>
        <w:spacing w:line="240" w:lineRule="atLeast"/>
        <w:rPr>
          <w:rFonts w:asciiTheme="majorBidi" w:hAnsiTheme="majorBidi" w:cs="B Nazanin"/>
          <w:sz w:val="24"/>
          <w:szCs w:val="24"/>
          <w:rtl/>
          <w:lang w:bidi="fa-IR"/>
        </w:rPr>
      </w:pPr>
      <w:r w:rsidRPr="00162D74">
        <w:rPr>
          <w:rFonts w:asciiTheme="majorBidi" w:hAnsiTheme="majorBidi" w:cs="B Nazanin"/>
          <w:sz w:val="24"/>
          <w:szCs w:val="24"/>
          <w:rtl/>
          <w:lang w:bidi="fa-IR"/>
        </w:rPr>
        <w:t>روشهاي مختلف تقسيم كار در پرستاري و يا الگوهاي مراقبتي ( موردي ، عملياتي ، گروهي ، اوليه ) را همراه با مزايا ، معايب و ويژگي هاي هريك توضيح دهند (شناخت</w:t>
      </w:r>
      <w:r w:rsidRPr="00162D74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162D74">
        <w:rPr>
          <w:rFonts w:asciiTheme="majorBidi" w:hAnsiTheme="majorBidi" w:cs="B Nazanin"/>
          <w:sz w:val="24"/>
          <w:szCs w:val="24"/>
          <w:rtl/>
          <w:lang w:bidi="fa-IR"/>
        </w:rPr>
        <w:t>)</w:t>
      </w:r>
      <w:r w:rsidRPr="00162D74">
        <w:rPr>
          <w:rFonts w:asciiTheme="majorBidi" w:hAnsiTheme="majorBidi" w:cs="B Nazanin"/>
          <w:sz w:val="24"/>
          <w:szCs w:val="24"/>
          <w:lang w:bidi="fa-IR"/>
        </w:rPr>
        <w:t>.</w:t>
      </w:r>
    </w:p>
    <w:p w14:paraId="6FAFDA01" w14:textId="1BDDEC3E" w:rsidR="00197800" w:rsidRPr="00162D74" w:rsidRDefault="000F2B94" w:rsidP="00162D74">
      <w:pPr>
        <w:pStyle w:val="ListParagraph"/>
        <w:numPr>
          <w:ilvl w:val="0"/>
          <w:numId w:val="11"/>
        </w:numPr>
        <w:bidi/>
        <w:spacing w:line="240" w:lineRule="atLeast"/>
        <w:rPr>
          <w:rFonts w:asciiTheme="majorBidi" w:hAnsiTheme="majorBidi" w:cs="B Nazanin"/>
          <w:sz w:val="24"/>
          <w:szCs w:val="24"/>
          <w:rtl/>
          <w:lang w:bidi="fa-IR"/>
        </w:rPr>
      </w:pPr>
      <w:r w:rsidRPr="00162D7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با نحوه محاسبه </w:t>
      </w:r>
      <w:r w:rsidR="00197800" w:rsidRPr="00162D74">
        <w:rPr>
          <w:rFonts w:asciiTheme="majorBidi" w:hAnsiTheme="majorBidi" w:cs="B Nazanin"/>
          <w:sz w:val="24"/>
          <w:szCs w:val="24"/>
          <w:rtl/>
          <w:lang w:bidi="fa-IR"/>
        </w:rPr>
        <w:t>تعداد پرسنل پرستار</w:t>
      </w:r>
      <w:r w:rsidR="00197800" w:rsidRPr="00162D74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197800" w:rsidRPr="00162D74">
        <w:rPr>
          <w:rFonts w:asciiTheme="majorBidi" w:hAnsiTheme="majorBidi" w:cs="B Nazanin"/>
          <w:sz w:val="24"/>
          <w:szCs w:val="24"/>
          <w:rtl/>
          <w:lang w:bidi="fa-IR"/>
        </w:rPr>
        <w:t xml:space="preserve"> مورد ن</w:t>
      </w:r>
      <w:r w:rsidR="00197800" w:rsidRPr="00162D74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197800" w:rsidRPr="00162D74">
        <w:rPr>
          <w:rFonts w:asciiTheme="majorBidi" w:hAnsiTheme="majorBidi" w:cs="B Nazanin" w:hint="eastAsia"/>
          <w:sz w:val="24"/>
          <w:szCs w:val="24"/>
          <w:rtl/>
          <w:lang w:bidi="fa-IR"/>
        </w:rPr>
        <w:t>از</w:t>
      </w:r>
      <w:r w:rsidR="00197800" w:rsidRPr="00162D74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197800" w:rsidRPr="00162D74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197800" w:rsidRPr="00162D74">
        <w:rPr>
          <w:rFonts w:asciiTheme="majorBidi" w:hAnsiTheme="majorBidi" w:cs="B Nazanin" w:hint="eastAsia"/>
          <w:sz w:val="24"/>
          <w:szCs w:val="24"/>
          <w:rtl/>
          <w:lang w:bidi="fa-IR"/>
        </w:rPr>
        <w:t>ک</w:t>
      </w:r>
      <w:r w:rsidR="00197800" w:rsidRPr="00162D74">
        <w:rPr>
          <w:rFonts w:asciiTheme="majorBidi" w:hAnsiTheme="majorBidi" w:cs="B Nazanin"/>
          <w:sz w:val="24"/>
          <w:szCs w:val="24"/>
          <w:rtl/>
          <w:lang w:bidi="fa-IR"/>
        </w:rPr>
        <w:t xml:space="preserve"> بخش داخل</w:t>
      </w:r>
      <w:r w:rsidR="00197800" w:rsidRPr="00162D74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197800" w:rsidRPr="00162D74">
        <w:rPr>
          <w:rFonts w:asciiTheme="majorBidi" w:hAnsiTheme="majorBidi" w:cs="B Nazanin"/>
          <w:sz w:val="24"/>
          <w:szCs w:val="24"/>
          <w:rtl/>
          <w:lang w:bidi="fa-IR"/>
        </w:rPr>
        <w:t xml:space="preserve"> و </w:t>
      </w:r>
      <w:r w:rsidR="00197800" w:rsidRPr="00162D74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197800" w:rsidRPr="00162D74">
        <w:rPr>
          <w:rFonts w:asciiTheme="majorBidi" w:hAnsiTheme="majorBidi" w:cs="B Nazanin" w:hint="eastAsia"/>
          <w:sz w:val="24"/>
          <w:szCs w:val="24"/>
          <w:rtl/>
          <w:lang w:bidi="fa-IR"/>
        </w:rPr>
        <w:t>ا</w:t>
      </w:r>
      <w:r w:rsidR="00197800" w:rsidRPr="00162D74">
        <w:rPr>
          <w:rFonts w:asciiTheme="majorBidi" w:hAnsiTheme="majorBidi" w:cs="B Nazanin"/>
          <w:sz w:val="24"/>
          <w:szCs w:val="24"/>
          <w:rtl/>
          <w:lang w:bidi="fa-IR"/>
        </w:rPr>
        <w:t xml:space="preserve"> جراح</w:t>
      </w:r>
      <w:r w:rsidR="00197800" w:rsidRPr="00162D74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162D7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با توجه </w:t>
      </w:r>
      <w:r w:rsidR="00197800" w:rsidRPr="00162D74">
        <w:rPr>
          <w:rFonts w:asciiTheme="majorBidi" w:hAnsiTheme="majorBidi" w:cs="B Nazanin"/>
          <w:sz w:val="24"/>
          <w:szCs w:val="24"/>
          <w:rtl/>
          <w:lang w:bidi="fa-IR"/>
        </w:rPr>
        <w:t>به سطح مراقبت</w:t>
      </w:r>
      <w:r w:rsidR="00197800" w:rsidRPr="00162D74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197800" w:rsidRPr="00162D74">
        <w:rPr>
          <w:rFonts w:asciiTheme="majorBidi" w:hAnsiTheme="majorBidi" w:cs="B Nazanin"/>
          <w:sz w:val="24"/>
          <w:szCs w:val="24"/>
          <w:rtl/>
          <w:lang w:bidi="fa-IR"/>
        </w:rPr>
        <w:t xml:space="preserve"> ب</w:t>
      </w:r>
      <w:r w:rsidR="00197800" w:rsidRPr="00162D74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197800" w:rsidRPr="00162D74">
        <w:rPr>
          <w:rFonts w:asciiTheme="majorBidi" w:hAnsiTheme="majorBidi" w:cs="B Nazanin" w:hint="eastAsia"/>
          <w:sz w:val="24"/>
          <w:szCs w:val="24"/>
          <w:rtl/>
          <w:lang w:bidi="fa-IR"/>
        </w:rPr>
        <w:t>ماران</w:t>
      </w:r>
      <w:r w:rsidR="00197800" w:rsidRPr="00162D74">
        <w:rPr>
          <w:rFonts w:asciiTheme="majorBidi" w:hAnsiTheme="majorBidi" w:cs="B Nazanin"/>
          <w:sz w:val="24"/>
          <w:szCs w:val="24"/>
          <w:rtl/>
          <w:lang w:bidi="fa-IR"/>
        </w:rPr>
        <w:t xml:space="preserve"> بستر</w:t>
      </w:r>
      <w:r w:rsidR="00197800" w:rsidRPr="00162D74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197800" w:rsidRPr="00162D74">
        <w:rPr>
          <w:rFonts w:asciiTheme="majorBidi" w:hAnsiTheme="majorBidi" w:cs="B Nazanin"/>
          <w:sz w:val="24"/>
          <w:szCs w:val="24"/>
          <w:rtl/>
          <w:lang w:bidi="fa-IR"/>
        </w:rPr>
        <w:t xml:space="preserve"> و مدت زمان انجام مراقبت ها</w:t>
      </w:r>
      <w:r w:rsidR="00197800" w:rsidRPr="00162D74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197800" w:rsidRPr="00162D74">
        <w:rPr>
          <w:rFonts w:asciiTheme="majorBidi" w:hAnsiTheme="majorBidi" w:cs="B Nazanin"/>
          <w:sz w:val="24"/>
          <w:szCs w:val="24"/>
          <w:rtl/>
          <w:lang w:bidi="fa-IR"/>
        </w:rPr>
        <w:t xml:space="preserve"> مستق</w:t>
      </w:r>
      <w:r w:rsidR="00197800" w:rsidRPr="00162D74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197800" w:rsidRPr="00162D74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="00197800" w:rsidRPr="00162D74">
        <w:rPr>
          <w:rFonts w:asciiTheme="majorBidi" w:hAnsiTheme="majorBidi" w:cs="B Nazanin"/>
          <w:sz w:val="24"/>
          <w:szCs w:val="24"/>
          <w:rtl/>
          <w:lang w:bidi="fa-IR"/>
        </w:rPr>
        <w:t xml:space="preserve"> و غ</w:t>
      </w:r>
      <w:r w:rsidR="00197800" w:rsidRPr="00162D74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197800" w:rsidRPr="00162D74">
        <w:rPr>
          <w:rFonts w:asciiTheme="majorBidi" w:hAnsiTheme="majorBidi" w:cs="B Nazanin" w:hint="eastAsia"/>
          <w:sz w:val="24"/>
          <w:szCs w:val="24"/>
          <w:rtl/>
          <w:lang w:bidi="fa-IR"/>
        </w:rPr>
        <w:t>ر</w:t>
      </w:r>
      <w:r w:rsidR="00197800" w:rsidRPr="00162D74">
        <w:rPr>
          <w:rFonts w:asciiTheme="majorBidi" w:hAnsiTheme="majorBidi" w:cs="B Nazanin"/>
          <w:sz w:val="24"/>
          <w:szCs w:val="24"/>
          <w:rtl/>
          <w:lang w:bidi="fa-IR"/>
        </w:rPr>
        <w:t xml:space="preserve"> مستق</w:t>
      </w:r>
      <w:r w:rsidR="00197800" w:rsidRPr="00162D74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197800" w:rsidRPr="00162D74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="00197800" w:rsidRPr="00162D74">
        <w:rPr>
          <w:rFonts w:asciiTheme="majorBidi" w:hAnsiTheme="majorBidi" w:cs="B Nazanin"/>
          <w:sz w:val="24"/>
          <w:szCs w:val="24"/>
          <w:rtl/>
          <w:lang w:bidi="fa-IR"/>
        </w:rPr>
        <w:t xml:space="preserve"> پرستار</w:t>
      </w:r>
      <w:r w:rsidR="00197800" w:rsidRPr="00162D74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197800" w:rsidRPr="00162D74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="00197800" w:rsidRPr="00162D74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162D74">
        <w:rPr>
          <w:rFonts w:asciiTheme="majorBidi" w:hAnsiTheme="majorBidi" w:cs="B Nazanin" w:hint="cs"/>
          <w:sz w:val="24"/>
          <w:szCs w:val="24"/>
          <w:rtl/>
          <w:lang w:bidi="fa-IR"/>
        </w:rPr>
        <w:t>آشنا شوند (شناختی</w:t>
      </w:r>
      <w:r w:rsidR="00197800" w:rsidRPr="00162D74">
        <w:rPr>
          <w:rFonts w:asciiTheme="majorBidi" w:hAnsiTheme="majorBidi" w:cs="B Nazanin"/>
          <w:sz w:val="24"/>
          <w:szCs w:val="24"/>
          <w:rtl/>
          <w:lang w:bidi="fa-IR"/>
        </w:rPr>
        <w:t>)</w:t>
      </w:r>
      <w:r w:rsidR="00197800" w:rsidRPr="00162D74">
        <w:rPr>
          <w:rFonts w:asciiTheme="majorBidi" w:hAnsiTheme="majorBidi" w:cs="B Nazanin"/>
          <w:sz w:val="24"/>
          <w:szCs w:val="24"/>
          <w:lang w:bidi="fa-IR"/>
        </w:rPr>
        <w:t>.</w:t>
      </w:r>
    </w:p>
    <w:p w14:paraId="0C134CA1" w14:textId="796E3C82" w:rsidR="00197800" w:rsidRPr="00162D74" w:rsidRDefault="00197800" w:rsidP="00BB117D">
      <w:pPr>
        <w:pStyle w:val="ListParagraph"/>
        <w:numPr>
          <w:ilvl w:val="0"/>
          <w:numId w:val="11"/>
        </w:numPr>
        <w:bidi/>
        <w:spacing w:line="240" w:lineRule="atLeast"/>
        <w:rPr>
          <w:rFonts w:asciiTheme="majorBidi" w:hAnsiTheme="majorBidi" w:cs="B Nazanin"/>
          <w:sz w:val="24"/>
          <w:szCs w:val="24"/>
          <w:rtl/>
          <w:lang w:bidi="fa-IR"/>
        </w:rPr>
      </w:pPr>
      <w:r w:rsidRPr="00162D74">
        <w:rPr>
          <w:rFonts w:asciiTheme="majorBidi" w:hAnsiTheme="majorBidi" w:cs="B Nazanin"/>
          <w:sz w:val="24"/>
          <w:szCs w:val="24"/>
          <w:rtl/>
          <w:lang w:bidi="fa-IR"/>
        </w:rPr>
        <w:t>کنترل</w:t>
      </w:r>
      <w:r w:rsidR="00C3013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کیفیت مراقبت های پرستاری</w:t>
      </w:r>
      <w:r w:rsidRPr="00162D74">
        <w:rPr>
          <w:rFonts w:asciiTheme="majorBidi" w:hAnsiTheme="majorBidi" w:cs="B Nazanin"/>
          <w:sz w:val="24"/>
          <w:szCs w:val="24"/>
          <w:rtl/>
          <w:lang w:bidi="fa-IR"/>
        </w:rPr>
        <w:t xml:space="preserve"> و مراحل آن را </w:t>
      </w:r>
      <w:r w:rsidR="00C30131">
        <w:rPr>
          <w:rFonts w:asciiTheme="majorBidi" w:hAnsiTheme="majorBidi" w:cs="B Nazanin" w:hint="cs"/>
          <w:sz w:val="24"/>
          <w:szCs w:val="24"/>
          <w:rtl/>
          <w:lang w:bidi="fa-IR"/>
        </w:rPr>
        <w:t>بکار برند</w:t>
      </w:r>
      <w:r w:rsidRPr="00162D74">
        <w:rPr>
          <w:rFonts w:asciiTheme="majorBidi" w:hAnsiTheme="majorBidi" w:cs="B Nazanin"/>
          <w:sz w:val="24"/>
          <w:szCs w:val="24"/>
          <w:rtl/>
          <w:lang w:bidi="fa-IR"/>
        </w:rPr>
        <w:t xml:space="preserve"> (</w:t>
      </w:r>
      <w:r w:rsidR="00BB117D">
        <w:rPr>
          <w:rFonts w:asciiTheme="majorBidi" w:hAnsiTheme="majorBidi" w:cs="B Nazanin" w:hint="cs"/>
          <w:sz w:val="24"/>
          <w:szCs w:val="24"/>
          <w:rtl/>
          <w:lang w:bidi="fa-IR"/>
        </w:rPr>
        <w:t>روانی-حرکتی</w:t>
      </w:r>
      <w:r w:rsidRPr="00162D74">
        <w:rPr>
          <w:rFonts w:asciiTheme="majorBidi" w:hAnsiTheme="majorBidi" w:cs="B Nazanin"/>
          <w:sz w:val="24"/>
          <w:szCs w:val="24"/>
          <w:rtl/>
          <w:lang w:bidi="fa-IR"/>
        </w:rPr>
        <w:t>)</w:t>
      </w:r>
      <w:r w:rsidRPr="00162D74">
        <w:rPr>
          <w:rFonts w:asciiTheme="majorBidi" w:hAnsiTheme="majorBidi" w:cs="B Nazanin"/>
          <w:sz w:val="24"/>
          <w:szCs w:val="24"/>
          <w:lang w:bidi="fa-IR"/>
        </w:rPr>
        <w:t xml:space="preserve">. </w:t>
      </w:r>
    </w:p>
    <w:p w14:paraId="5E6BF9C9" w14:textId="12DC64F7" w:rsidR="00197800" w:rsidRPr="00162D74" w:rsidRDefault="00197800" w:rsidP="00162D74">
      <w:pPr>
        <w:pStyle w:val="ListParagraph"/>
        <w:numPr>
          <w:ilvl w:val="0"/>
          <w:numId w:val="11"/>
        </w:numPr>
        <w:bidi/>
        <w:spacing w:line="240" w:lineRule="atLeast"/>
        <w:rPr>
          <w:rFonts w:asciiTheme="majorBidi" w:hAnsiTheme="majorBidi" w:cs="B Nazanin"/>
          <w:sz w:val="24"/>
          <w:szCs w:val="24"/>
          <w:rtl/>
          <w:lang w:bidi="fa-IR"/>
        </w:rPr>
      </w:pPr>
      <w:r w:rsidRPr="00162D74">
        <w:rPr>
          <w:rFonts w:asciiTheme="majorBidi" w:hAnsiTheme="majorBidi" w:cs="B Nazanin"/>
          <w:sz w:val="24"/>
          <w:szCs w:val="24"/>
          <w:rtl/>
          <w:lang w:bidi="fa-IR"/>
        </w:rPr>
        <w:t>نظارت بر حسن اجرا</w:t>
      </w:r>
      <w:r w:rsidRPr="00162D74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162D74">
        <w:rPr>
          <w:rFonts w:asciiTheme="majorBidi" w:hAnsiTheme="majorBidi" w:cs="B Nazanin"/>
          <w:sz w:val="24"/>
          <w:szCs w:val="24"/>
          <w:rtl/>
          <w:lang w:bidi="fa-IR"/>
        </w:rPr>
        <w:t xml:space="preserve"> برنامه ها</w:t>
      </w:r>
      <w:r w:rsidRPr="00162D74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162D74">
        <w:rPr>
          <w:rFonts w:asciiTheme="majorBidi" w:hAnsiTheme="majorBidi" w:cs="B Nazanin"/>
          <w:sz w:val="24"/>
          <w:szCs w:val="24"/>
          <w:rtl/>
          <w:lang w:bidi="fa-IR"/>
        </w:rPr>
        <w:t xml:space="preserve"> مراقبت</w:t>
      </w:r>
      <w:r w:rsidRPr="00162D74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162D74">
        <w:rPr>
          <w:rFonts w:asciiTheme="majorBidi" w:hAnsiTheme="majorBidi" w:cs="B Nazanin"/>
          <w:sz w:val="24"/>
          <w:szCs w:val="24"/>
          <w:rtl/>
          <w:lang w:bidi="fa-IR"/>
        </w:rPr>
        <w:t xml:space="preserve"> و آموزش</w:t>
      </w:r>
      <w:r w:rsidRPr="00162D74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162D74">
        <w:rPr>
          <w:rFonts w:asciiTheme="majorBidi" w:hAnsiTheme="majorBidi" w:cs="B Nazanin"/>
          <w:sz w:val="24"/>
          <w:szCs w:val="24"/>
          <w:rtl/>
          <w:lang w:bidi="fa-IR"/>
        </w:rPr>
        <w:t xml:space="preserve"> ب</w:t>
      </w:r>
      <w:r w:rsidRPr="00162D74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162D74">
        <w:rPr>
          <w:rFonts w:asciiTheme="majorBidi" w:hAnsiTheme="majorBidi" w:cs="B Nazanin" w:hint="eastAsia"/>
          <w:sz w:val="24"/>
          <w:szCs w:val="24"/>
          <w:rtl/>
          <w:lang w:bidi="fa-IR"/>
        </w:rPr>
        <w:t>ماران</w:t>
      </w:r>
      <w:r w:rsidRPr="00162D74">
        <w:rPr>
          <w:rFonts w:asciiTheme="majorBidi" w:hAnsiTheme="majorBidi" w:cs="B Nazanin"/>
          <w:sz w:val="24"/>
          <w:szCs w:val="24"/>
          <w:rtl/>
          <w:lang w:bidi="fa-IR"/>
        </w:rPr>
        <w:t xml:space="preserve"> داشته باشد (روان</w:t>
      </w:r>
      <w:r w:rsidRPr="00162D74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162D74">
        <w:rPr>
          <w:rFonts w:asciiTheme="majorBidi" w:hAnsiTheme="majorBidi" w:cs="B Nazanin"/>
          <w:sz w:val="24"/>
          <w:szCs w:val="24"/>
          <w:rtl/>
          <w:lang w:bidi="fa-IR"/>
        </w:rPr>
        <w:t>- حرکت</w:t>
      </w:r>
      <w:r w:rsidRPr="00162D74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162D74">
        <w:rPr>
          <w:rFonts w:asciiTheme="majorBidi" w:hAnsiTheme="majorBidi" w:cs="B Nazanin"/>
          <w:sz w:val="24"/>
          <w:szCs w:val="24"/>
          <w:rtl/>
          <w:lang w:bidi="fa-IR"/>
        </w:rPr>
        <w:t>)</w:t>
      </w:r>
      <w:r w:rsidRPr="00162D74">
        <w:rPr>
          <w:rFonts w:asciiTheme="majorBidi" w:hAnsiTheme="majorBidi" w:cs="B Nazanin"/>
          <w:sz w:val="24"/>
          <w:szCs w:val="24"/>
          <w:lang w:bidi="fa-IR"/>
        </w:rPr>
        <w:t xml:space="preserve">. </w:t>
      </w:r>
    </w:p>
    <w:p w14:paraId="2BBA2920" w14:textId="471E4C95" w:rsidR="00197800" w:rsidRPr="00162D74" w:rsidRDefault="00197800" w:rsidP="00162D74">
      <w:pPr>
        <w:pStyle w:val="ListParagraph"/>
        <w:numPr>
          <w:ilvl w:val="0"/>
          <w:numId w:val="11"/>
        </w:numPr>
        <w:bidi/>
        <w:spacing w:line="240" w:lineRule="atLeast"/>
        <w:rPr>
          <w:rFonts w:asciiTheme="majorBidi" w:hAnsiTheme="majorBidi" w:cs="B Nazanin"/>
          <w:sz w:val="24"/>
          <w:szCs w:val="24"/>
          <w:rtl/>
          <w:lang w:bidi="fa-IR"/>
        </w:rPr>
      </w:pPr>
      <w:r w:rsidRPr="00162D74">
        <w:rPr>
          <w:rFonts w:asciiTheme="majorBidi" w:hAnsiTheme="majorBidi" w:cs="B Nazanin"/>
          <w:sz w:val="24"/>
          <w:szCs w:val="24"/>
          <w:rtl/>
          <w:lang w:bidi="fa-IR"/>
        </w:rPr>
        <w:t>ارزشيابي عملكرد کارکنان پرستار</w:t>
      </w:r>
      <w:r w:rsidRPr="00162D74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162D74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Pr="00162D74">
        <w:rPr>
          <w:rFonts w:asciiTheme="majorBidi" w:hAnsiTheme="majorBidi" w:cs="B Nazanin"/>
          <w:sz w:val="24"/>
          <w:szCs w:val="24"/>
          <w:rtl/>
          <w:lang w:bidi="fa-IR"/>
        </w:rPr>
        <w:t xml:space="preserve"> اصول و اهداف آنرا توضيح دهند (شناخت</w:t>
      </w:r>
      <w:r w:rsidRPr="00162D74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162D74">
        <w:rPr>
          <w:rFonts w:asciiTheme="majorBidi" w:hAnsiTheme="majorBidi" w:cs="B Nazanin"/>
          <w:sz w:val="24"/>
          <w:szCs w:val="24"/>
          <w:rtl/>
          <w:lang w:bidi="fa-IR"/>
        </w:rPr>
        <w:t>)</w:t>
      </w:r>
      <w:r w:rsidRPr="00162D74">
        <w:rPr>
          <w:rFonts w:asciiTheme="majorBidi" w:hAnsiTheme="majorBidi" w:cs="B Nazanin"/>
          <w:sz w:val="24"/>
          <w:szCs w:val="24"/>
          <w:lang w:bidi="fa-IR"/>
        </w:rPr>
        <w:t>.</w:t>
      </w:r>
    </w:p>
    <w:p w14:paraId="1FC868FA" w14:textId="46D3305B" w:rsidR="00197800" w:rsidRPr="00162D74" w:rsidRDefault="00BC0500" w:rsidP="00162D74">
      <w:pPr>
        <w:pStyle w:val="ListParagraph"/>
        <w:numPr>
          <w:ilvl w:val="0"/>
          <w:numId w:val="11"/>
        </w:numPr>
        <w:bidi/>
        <w:spacing w:line="240" w:lineRule="atLeast"/>
        <w:rPr>
          <w:rFonts w:asciiTheme="majorBidi" w:hAnsiTheme="majorBidi" w:cs="B Nazanin"/>
          <w:sz w:val="24"/>
          <w:szCs w:val="24"/>
          <w:rtl/>
          <w:lang w:bidi="fa-IR"/>
        </w:rPr>
      </w:pPr>
      <w:r w:rsidRPr="00162D7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با </w:t>
      </w:r>
      <w:r w:rsidR="00197800" w:rsidRPr="00162D74">
        <w:rPr>
          <w:rFonts w:asciiTheme="majorBidi" w:hAnsiTheme="majorBidi" w:cs="B Nazanin"/>
          <w:sz w:val="24"/>
          <w:szCs w:val="24"/>
          <w:rtl/>
          <w:lang w:bidi="fa-IR"/>
        </w:rPr>
        <w:t>بهسازي نيروي انساني در پرستاري، اصول، انواع و ش</w:t>
      </w:r>
      <w:r w:rsidR="00197800" w:rsidRPr="00162D74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197800" w:rsidRPr="00162D74">
        <w:rPr>
          <w:rFonts w:asciiTheme="majorBidi" w:hAnsiTheme="majorBidi" w:cs="B Nazanin" w:hint="eastAsia"/>
          <w:sz w:val="24"/>
          <w:szCs w:val="24"/>
          <w:rtl/>
          <w:lang w:bidi="fa-IR"/>
        </w:rPr>
        <w:t>وه</w:t>
      </w:r>
      <w:r w:rsidR="00197800" w:rsidRPr="00162D74">
        <w:rPr>
          <w:rFonts w:asciiTheme="majorBidi" w:hAnsiTheme="majorBidi" w:cs="B Nazanin"/>
          <w:sz w:val="24"/>
          <w:szCs w:val="24"/>
          <w:rtl/>
          <w:lang w:bidi="fa-IR"/>
        </w:rPr>
        <w:t xml:space="preserve"> ها</w:t>
      </w:r>
      <w:r w:rsidR="00197800" w:rsidRPr="00162D74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197800" w:rsidRPr="00162D74">
        <w:rPr>
          <w:rFonts w:asciiTheme="majorBidi" w:hAnsiTheme="majorBidi" w:cs="B Nazanin"/>
          <w:sz w:val="24"/>
          <w:szCs w:val="24"/>
          <w:rtl/>
          <w:lang w:bidi="fa-IR"/>
        </w:rPr>
        <w:t xml:space="preserve"> اجرا</w:t>
      </w:r>
      <w:r w:rsidR="00197800" w:rsidRPr="00162D74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197800" w:rsidRPr="00162D74">
        <w:rPr>
          <w:rFonts w:asciiTheme="majorBidi" w:hAnsiTheme="majorBidi" w:cs="B Nazanin"/>
          <w:sz w:val="24"/>
          <w:szCs w:val="24"/>
          <w:rtl/>
          <w:lang w:bidi="fa-IR"/>
        </w:rPr>
        <w:t xml:space="preserve"> اثربخش آن </w:t>
      </w:r>
      <w:r w:rsidRPr="00162D74">
        <w:rPr>
          <w:rFonts w:asciiTheme="majorBidi" w:hAnsiTheme="majorBidi" w:cs="B Nazanin" w:hint="cs"/>
          <w:sz w:val="24"/>
          <w:szCs w:val="24"/>
          <w:rtl/>
          <w:lang w:bidi="fa-IR"/>
        </w:rPr>
        <w:t>آشنا شوند</w:t>
      </w:r>
      <w:r w:rsidR="00197800" w:rsidRPr="00162D74">
        <w:rPr>
          <w:rFonts w:asciiTheme="majorBidi" w:hAnsiTheme="majorBidi" w:cs="B Nazanin"/>
          <w:sz w:val="24"/>
          <w:szCs w:val="24"/>
          <w:rtl/>
          <w:lang w:bidi="fa-IR"/>
        </w:rPr>
        <w:t xml:space="preserve"> (شناخت</w:t>
      </w:r>
      <w:r w:rsidR="00197800" w:rsidRPr="00162D74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197800" w:rsidRPr="00162D74">
        <w:rPr>
          <w:rFonts w:asciiTheme="majorBidi" w:hAnsiTheme="majorBidi" w:cs="B Nazanin"/>
          <w:sz w:val="24"/>
          <w:szCs w:val="24"/>
          <w:rtl/>
          <w:lang w:bidi="fa-IR"/>
        </w:rPr>
        <w:t>)</w:t>
      </w:r>
      <w:r w:rsidR="00197800" w:rsidRPr="00162D74">
        <w:rPr>
          <w:rFonts w:asciiTheme="majorBidi" w:hAnsiTheme="majorBidi" w:cs="B Nazanin"/>
          <w:sz w:val="24"/>
          <w:szCs w:val="24"/>
          <w:lang w:bidi="fa-IR"/>
        </w:rPr>
        <w:t>.</w:t>
      </w:r>
    </w:p>
    <w:p w14:paraId="1093E5A1" w14:textId="77777777" w:rsidR="00C10C21" w:rsidRDefault="00C10C21" w:rsidP="00364A0B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lang w:bidi="fa-IR"/>
        </w:rPr>
      </w:pPr>
    </w:p>
    <w:p w14:paraId="076CC1F0" w14:textId="3165B42E" w:rsidR="00E66E78" w:rsidRDefault="009E629C" w:rsidP="00C10C21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lastRenderedPageBreak/>
        <w:t>رویکرد</w:t>
      </w:r>
      <w:r w:rsidR="00E66E78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آموزشی</w:t>
      </w:r>
      <w:r>
        <w:rPr>
          <w:rStyle w:val="FootnoteReference"/>
          <w:rFonts w:ascii="IranNastaliq" w:hAnsi="IranNastaliq" w:cs="B Nazanin"/>
          <w:b/>
          <w:bCs/>
          <w:sz w:val="24"/>
          <w:szCs w:val="24"/>
          <w:rtl/>
          <w:lang w:bidi="fa-IR"/>
        </w:rPr>
        <w:footnoteReference w:id="1"/>
      </w:r>
      <w:r w:rsidR="00E66E78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: 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9E629C" w14:paraId="14B53AA9" w14:textId="77777777" w:rsidTr="00AB5CAE">
        <w:tc>
          <w:tcPr>
            <w:tcW w:w="3192" w:type="dxa"/>
          </w:tcPr>
          <w:p w14:paraId="253EF11F" w14:textId="0E812DEC" w:rsidR="009E629C" w:rsidRDefault="009F4F77" w:rsidP="00DB4835">
            <w:pPr>
              <w:tabs>
                <w:tab w:val="left" w:pos="810"/>
              </w:tabs>
              <w:bidi/>
              <w:spacing w:before="240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Arial" w:eastAsia="Calibri" w:hAnsi="Arial" w:cs="B Nazanin"/>
              </w:rPr>
              <w:sym w:font="Wingdings 2" w:char="F050"/>
            </w:r>
            <w:r w:rsidR="009E629C">
              <w:rPr>
                <w:rFonts w:ascii="Arial" w:eastAsia="Calibri" w:hAnsi="Arial" w:cs="B Nazanin" w:hint="cs"/>
                <w:rtl/>
                <w:lang w:bidi="fa-IR"/>
              </w:rPr>
              <w:t>مجازی</w:t>
            </w:r>
            <w:r w:rsidR="009E629C">
              <w:rPr>
                <w:rStyle w:val="FootnoteReference"/>
                <w:rFonts w:ascii="Arial" w:eastAsia="Calibri" w:hAnsi="Arial" w:cs="B Nazanin"/>
                <w:rtl/>
                <w:lang w:bidi="fa-IR"/>
              </w:rPr>
              <w:footnoteReference w:id="2"/>
            </w:r>
            <w:r w:rsidR="00A06E26">
              <w:rPr>
                <w:rFonts w:ascii="Arial" w:eastAsia="Calibri" w:hAnsi="Arial" w:cs="B Nazanin" w:hint="cs"/>
                <w:rtl/>
                <w:lang w:bidi="fa-IR"/>
              </w:rPr>
              <w:t xml:space="preserve"> </w:t>
            </w:r>
          </w:p>
        </w:tc>
        <w:tc>
          <w:tcPr>
            <w:tcW w:w="3192" w:type="dxa"/>
          </w:tcPr>
          <w:p w14:paraId="7AB5044E" w14:textId="4A64FE37" w:rsidR="009E629C" w:rsidRDefault="009F4F77" w:rsidP="009E629C">
            <w:pPr>
              <w:tabs>
                <w:tab w:val="left" w:pos="810"/>
              </w:tabs>
              <w:bidi/>
              <w:spacing w:before="240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Arial" w:eastAsia="Calibri" w:hAnsi="Arial" w:cs="B Nazanin"/>
              </w:rPr>
              <w:sym w:font="Wingdings 2" w:char="F050"/>
            </w:r>
            <w:r w:rsidR="009E629C">
              <w:rPr>
                <w:rFonts w:ascii="Arial" w:eastAsia="Calibri" w:hAnsi="Arial" w:cs="B Nazanin" w:hint="cs"/>
                <w:rtl/>
              </w:rPr>
              <w:t>حضوری</w:t>
            </w:r>
          </w:p>
        </w:tc>
        <w:tc>
          <w:tcPr>
            <w:tcW w:w="3192" w:type="dxa"/>
          </w:tcPr>
          <w:p w14:paraId="0D732092" w14:textId="718E589B" w:rsidR="009E629C" w:rsidRDefault="009F4F77" w:rsidP="009E629C">
            <w:pPr>
              <w:tabs>
                <w:tab w:val="left" w:pos="810"/>
              </w:tabs>
              <w:bidi/>
              <w:spacing w:before="240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Arial" w:eastAsia="Calibri" w:hAnsi="Arial" w:cs="B Nazanin"/>
              </w:rPr>
              <w:sym w:font="Wingdings 2" w:char="F050"/>
            </w:r>
            <w:r w:rsidR="009E629C">
              <w:rPr>
                <w:rFonts w:ascii="Arial" w:eastAsia="Calibri" w:hAnsi="Arial" w:cs="B Nazanin" w:hint="cs"/>
                <w:rtl/>
              </w:rPr>
              <w:t>ترکیبی</w:t>
            </w:r>
            <w:r w:rsidR="00A06E26">
              <w:rPr>
                <w:rStyle w:val="FootnoteReference"/>
                <w:rFonts w:ascii="Arial" w:eastAsia="Calibri" w:hAnsi="Arial" w:cs="B Nazanin"/>
                <w:rtl/>
              </w:rPr>
              <w:footnoteReference w:id="3"/>
            </w:r>
          </w:p>
        </w:tc>
      </w:tr>
    </w:tbl>
    <w:p w14:paraId="4CBC1C09" w14:textId="0122FA52" w:rsidR="00F12E0F" w:rsidRDefault="00F12E0F" w:rsidP="00162D74">
      <w:pPr>
        <w:tabs>
          <w:tab w:val="left" w:pos="810"/>
        </w:tabs>
        <w:bidi/>
        <w:spacing w:before="240"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روش</w:t>
      </w:r>
      <w:r w:rsidR="00E270DE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="00E270DE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های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364A0B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یاددهی- یادگیری</w:t>
      </w:r>
      <w:r w:rsidR="00A06E26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با عنایت به رویکرد آموزشی انتخاب شده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14:paraId="35E9D93B" w14:textId="0790B2E1" w:rsidR="00A06E26" w:rsidRDefault="00B80410" w:rsidP="007A289E">
      <w:pPr>
        <w:tabs>
          <w:tab w:val="left" w:pos="810"/>
        </w:tabs>
        <w:bidi/>
        <w:spacing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 مجازی</w:t>
      </w:r>
    </w:p>
    <w:p w14:paraId="16B1DA26" w14:textId="68C33A7B" w:rsidR="00B80410" w:rsidRPr="00B80410" w:rsidRDefault="008962AD" w:rsidP="0066502A">
      <w:pPr>
        <w:bidi/>
        <w:spacing w:after="0" w:line="240" w:lineRule="auto"/>
        <w:rPr>
          <w:rFonts w:ascii="Arial" w:eastAsia="Calibri" w:hAnsi="Arial" w:cs="B Nazanin"/>
          <w:rtl/>
        </w:rPr>
      </w:pPr>
      <w:r>
        <w:rPr>
          <w:rFonts w:ascii="Arial" w:eastAsia="Calibri" w:hAnsi="Arial" w:cs="B Nazanin"/>
        </w:rPr>
        <w:sym w:font="Wingdings 2" w:char="F050"/>
      </w:r>
      <w:r w:rsidR="00B80410" w:rsidRPr="00B80410">
        <w:rPr>
          <w:rFonts w:ascii="Arial" w:eastAsia="Calibri" w:hAnsi="Arial" w:cs="B Nazanin" w:hint="cs"/>
          <w:rtl/>
        </w:rPr>
        <w:t>یادگیری مبتنی بر حل مسئله (</w:t>
      </w:r>
      <w:r w:rsidR="00B80410" w:rsidRPr="00B80410">
        <w:rPr>
          <w:rFonts w:asciiTheme="majorBidi" w:eastAsia="Calibri" w:hAnsiTheme="majorBidi" w:cs="B Nazanin"/>
          <w:sz w:val="20"/>
          <w:szCs w:val="20"/>
        </w:rPr>
        <w:t>PBL</w:t>
      </w:r>
      <w:r w:rsidR="00B80410" w:rsidRPr="00B80410">
        <w:rPr>
          <w:rFonts w:ascii="Arial" w:eastAsia="Calibri" w:hAnsi="Arial" w:cs="B Nazanin" w:hint="cs"/>
          <w:rtl/>
        </w:rPr>
        <w:t xml:space="preserve">) </w:t>
      </w:r>
      <w:r w:rsidR="00B80410" w:rsidRPr="00B80410">
        <w:rPr>
          <w:rFonts w:ascii="Arial" w:eastAsia="Calibri" w:hAnsi="Arial" w:cs="B Nazanin"/>
          <w:rtl/>
        </w:rPr>
        <w:tab/>
      </w:r>
    </w:p>
    <w:p w14:paraId="400AA584" w14:textId="0400F981" w:rsidR="00B80410" w:rsidRPr="00B80410" w:rsidRDefault="00DB4835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 xml:space="preserve">یادگیری اکتشافی هدایت شده </w:t>
      </w:r>
      <w:r w:rsidR="00B80410" w:rsidRPr="00B80410">
        <w:rPr>
          <w:rFonts w:ascii="Arial" w:eastAsia="Calibri" w:hAnsi="Arial" w:cs="B Nazanin"/>
          <w:rtl/>
        </w:rPr>
        <w:tab/>
      </w:r>
    </w:p>
    <w:p w14:paraId="737C9E41" w14:textId="426E1E4B" w:rsidR="00B80410" w:rsidRPr="00B80410" w:rsidRDefault="001A3668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 w:rsidR="00B80410" w:rsidRPr="00B80410">
        <w:rPr>
          <w:rFonts w:ascii="Arial" w:eastAsia="Calibri" w:hAnsi="Arial" w:cs="B Nazanin" w:hint="cs"/>
          <w:rtl/>
        </w:rPr>
        <w:t xml:space="preserve">یادگیری مبتنی بر سناریوی متنی </w:t>
      </w:r>
      <w:r w:rsidR="00B80410" w:rsidRPr="00B80410">
        <w:rPr>
          <w:rFonts w:ascii="Arial" w:eastAsia="Calibri" w:hAnsi="Arial" w:cs="B Nazanin"/>
          <w:rtl/>
        </w:rPr>
        <w:tab/>
      </w:r>
    </w:p>
    <w:p w14:paraId="0ED013A2" w14:textId="57CAC3B4" w:rsidR="00B80410" w:rsidRPr="00B80410" w:rsidRDefault="00DB4835" w:rsidP="00B80410">
      <w:pPr>
        <w:bidi/>
        <w:spacing w:after="0" w:line="240" w:lineRule="auto"/>
        <w:rPr>
          <w:rFonts w:ascii="Calibri" w:eastAsia="Calibri" w:hAnsi="Calibri" w:cs="B Mitra"/>
          <w:sz w:val="28"/>
          <w:szCs w:val="28"/>
          <w:rtl/>
          <w:lang w:bidi="fa-IR"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>یادگیری مبتنی بر مباحثه در فروم</w:t>
      </w:r>
      <w:r w:rsidR="00B80410" w:rsidRPr="00B80410">
        <w:rPr>
          <w:rFonts w:ascii="Calibri" w:eastAsia="Calibri" w:hAnsi="Calibri" w:cs="B Mitra" w:hint="cs"/>
          <w:sz w:val="28"/>
          <w:szCs w:val="28"/>
          <w:rtl/>
          <w:lang w:bidi="fa-IR"/>
        </w:rPr>
        <w:t xml:space="preserve"> </w:t>
      </w:r>
      <w:r w:rsidR="00B80410" w:rsidRPr="00B80410">
        <w:rPr>
          <w:rFonts w:ascii="Calibri" w:eastAsia="Calibri" w:hAnsi="Calibri" w:cs="B Mitra"/>
          <w:sz w:val="28"/>
          <w:szCs w:val="28"/>
          <w:rtl/>
          <w:lang w:bidi="fa-IR"/>
        </w:rPr>
        <w:tab/>
      </w:r>
    </w:p>
    <w:p w14:paraId="5F2BD835" w14:textId="77777777" w:rsidR="008F2D98" w:rsidRDefault="008F2D98" w:rsidP="00DB4835">
      <w:pPr>
        <w:tabs>
          <w:tab w:val="left" w:pos="810"/>
        </w:tabs>
        <w:bidi/>
        <w:spacing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0121C50A" w14:textId="4CD118A2" w:rsidR="00B80410" w:rsidRDefault="00B80410" w:rsidP="008F2D98">
      <w:pPr>
        <w:tabs>
          <w:tab w:val="left" w:pos="810"/>
        </w:tabs>
        <w:bidi/>
        <w:spacing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 حضوری</w:t>
      </w:r>
    </w:p>
    <w:p w14:paraId="6D0A2C9D" w14:textId="11131B54" w:rsidR="00DB4835" w:rsidRPr="00DB4835" w:rsidRDefault="008962AD" w:rsidP="000F39D1">
      <w:pPr>
        <w:bidi/>
        <w:spacing w:after="0" w:line="240" w:lineRule="auto"/>
        <w:rPr>
          <w:rFonts w:ascii="Arial" w:eastAsia="Calibri" w:hAnsi="Arial" w:cs="B Nazanin"/>
          <w:rtl/>
        </w:rPr>
      </w:pPr>
      <w:r>
        <w:rPr>
          <w:rFonts w:ascii="Arial" w:eastAsia="Calibri" w:hAnsi="Arial" w:cs="B Nazanin"/>
        </w:rPr>
        <w:sym w:font="Wingdings 2" w:char="F050"/>
      </w:r>
      <w:r w:rsidR="00DB4835" w:rsidRPr="00DB4835">
        <w:rPr>
          <w:rFonts w:ascii="Arial" w:eastAsia="Calibri" w:hAnsi="Arial" w:cs="B Nazanin" w:hint="cs"/>
          <w:rtl/>
        </w:rPr>
        <w:t xml:space="preserve">سخنرانی تعاملی (پرسش و پاسخ، کوئیز، بحث گروهی و ...) </w:t>
      </w:r>
      <w:r w:rsidR="00DB4835" w:rsidRPr="00DB4835">
        <w:rPr>
          <w:rFonts w:ascii="Arial" w:eastAsia="Calibri" w:hAnsi="Arial" w:cs="B Nazanin"/>
          <w:rtl/>
        </w:rPr>
        <w:tab/>
      </w:r>
      <w:r w:rsidR="00DB4835" w:rsidRPr="00DB4835">
        <w:rPr>
          <w:rFonts w:ascii="Arial" w:eastAsia="Calibri" w:hAnsi="Arial" w:cs="B Nazanin"/>
          <w:rtl/>
        </w:rPr>
        <w:tab/>
      </w:r>
    </w:p>
    <w:p w14:paraId="3A5E86FC" w14:textId="6CBA3695" w:rsidR="00DB4835" w:rsidRPr="00DB4835" w:rsidRDefault="008962AD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>
        <w:rPr>
          <w:rFonts w:ascii="Arial" w:eastAsia="Calibri" w:hAnsi="Arial" w:cs="B Nazanin"/>
        </w:rPr>
        <w:sym w:font="Wingdings 2" w:char="F050"/>
      </w:r>
      <w:r w:rsidR="00DB4835" w:rsidRPr="00DB4835">
        <w:rPr>
          <w:rFonts w:ascii="Arial" w:eastAsia="Calibri" w:hAnsi="Arial" w:cs="B Nazanin" w:hint="cs"/>
          <w:rtl/>
        </w:rPr>
        <w:t>یادگیری مبتنی بر حل مسئله (</w:t>
      </w:r>
      <w:r w:rsidR="00DB4835" w:rsidRPr="00DB4835">
        <w:rPr>
          <w:rFonts w:asciiTheme="majorBidi" w:eastAsia="Calibri" w:hAnsiTheme="majorBidi" w:cs="B Nazanin"/>
          <w:sz w:val="20"/>
          <w:szCs w:val="20"/>
        </w:rPr>
        <w:t>PBL</w:t>
      </w:r>
      <w:r w:rsidR="00DB4835" w:rsidRPr="00DB4835">
        <w:rPr>
          <w:rFonts w:ascii="Arial" w:eastAsia="Calibri" w:hAnsi="Arial" w:cs="B Nazanin" w:hint="cs"/>
          <w:rtl/>
        </w:rPr>
        <w:t xml:space="preserve">) </w:t>
      </w:r>
      <w:r w:rsidR="00DB4835" w:rsidRPr="00DB4835">
        <w:rPr>
          <w:rFonts w:ascii="Arial" w:eastAsia="Calibri" w:hAnsi="Arial" w:cs="B Nazanin"/>
          <w:rtl/>
        </w:rPr>
        <w:tab/>
      </w:r>
    </w:p>
    <w:p w14:paraId="576D4671" w14:textId="7BB26498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یادگیری مبتنی بر سناریو </w:t>
      </w:r>
      <w:r w:rsidRPr="00DB4835">
        <w:rPr>
          <w:rFonts w:ascii="Arial" w:eastAsia="Calibri" w:hAnsi="Arial" w:cs="B Nazanin"/>
          <w:rtl/>
        </w:rPr>
        <w:tab/>
      </w:r>
      <w:r w:rsidRPr="00DB4835">
        <w:rPr>
          <w:rFonts w:ascii="Arial" w:eastAsia="Calibri" w:hAnsi="Arial" w:cs="B Nazanin"/>
          <w:rtl/>
        </w:rPr>
        <w:tab/>
      </w:r>
    </w:p>
    <w:p w14:paraId="16342F2D" w14:textId="528011D7" w:rsidR="00DB4835" w:rsidRPr="00DB4835" w:rsidRDefault="008962AD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>
        <w:rPr>
          <w:rFonts w:ascii="Arial" w:eastAsia="Calibri" w:hAnsi="Arial" w:cs="B Nazanin"/>
        </w:rPr>
        <w:sym w:font="Wingdings 2" w:char="F050"/>
      </w:r>
      <w:r w:rsidR="00DB4835" w:rsidRPr="00DB4835">
        <w:rPr>
          <w:rFonts w:ascii="Arial" w:eastAsia="Calibri" w:hAnsi="Arial" w:cs="B Nazanin" w:hint="cs"/>
          <w:rtl/>
        </w:rPr>
        <w:t xml:space="preserve">استفاده از دانشجویان در تدریس (تدریس توسط همتایان) </w:t>
      </w:r>
      <w:r w:rsidR="00DB4835" w:rsidRPr="00DB4835">
        <w:rPr>
          <w:rFonts w:ascii="Arial" w:eastAsia="Calibri" w:hAnsi="Arial" w:cs="B Nazanin"/>
          <w:rtl/>
        </w:rPr>
        <w:tab/>
      </w:r>
    </w:p>
    <w:p w14:paraId="6B0287D1" w14:textId="2B75C0EE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یادگیری مبتنی بر بازی </w:t>
      </w:r>
    </w:p>
    <w:p w14:paraId="222CBA84" w14:textId="018E1AAB" w:rsidR="007A289E" w:rsidRDefault="007A289E" w:rsidP="007A289E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 ترکیبی</w:t>
      </w:r>
    </w:p>
    <w:p w14:paraId="622F1109" w14:textId="7453A305" w:rsidR="007A289E" w:rsidRDefault="007A289E" w:rsidP="007A289E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7A289E">
        <w:rPr>
          <w:rFonts w:ascii="Arial" w:eastAsia="Calibri" w:hAnsi="Arial" w:cs="B Nazanin" w:hint="cs"/>
          <w:rtl/>
        </w:rPr>
        <w:t>ترکیبی از روش</w:t>
      </w:r>
      <w:r>
        <w:rPr>
          <w:rFonts w:ascii="Arial" w:eastAsia="Calibri" w:hAnsi="Arial" w:cs="B Nazanin"/>
          <w:rtl/>
        </w:rPr>
        <w:softHyphen/>
      </w:r>
      <w:r w:rsidRPr="007A289E">
        <w:rPr>
          <w:rFonts w:ascii="Arial" w:eastAsia="Calibri" w:hAnsi="Arial" w:cs="B Nazanin" w:hint="cs"/>
          <w:rtl/>
        </w:rPr>
        <w:t xml:space="preserve">های </w:t>
      </w:r>
      <w:r>
        <w:rPr>
          <w:rFonts w:ascii="Arial" w:eastAsia="Calibri" w:hAnsi="Arial" w:cs="B Nazanin" w:hint="cs"/>
          <w:rtl/>
        </w:rPr>
        <w:t>زیرمجموعه رویکردهای آموز</w:t>
      </w:r>
      <w:r w:rsidRPr="007A289E">
        <w:rPr>
          <w:rFonts w:ascii="Arial" w:eastAsia="Calibri" w:hAnsi="Arial" w:cs="B Nazanin" w:hint="cs"/>
          <w:rtl/>
        </w:rPr>
        <w:t>ش</w:t>
      </w:r>
      <w:r>
        <w:rPr>
          <w:rFonts w:ascii="Arial" w:eastAsia="Calibri" w:hAnsi="Arial" w:cs="B Nazanin" w:hint="cs"/>
          <w:rtl/>
        </w:rPr>
        <w:t>ی مجازی و حضوری، به کار می</w:t>
      </w:r>
      <w:r>
        <w:rPr>
          <w:rFonts w:ascii="Arial" w:eastAsia="Calibri" w:hAnsi="Arial" w:cs="B Nazanin"/>
          <w:rtl/>
        </w:rPr>
        <w:softHyphen/>
      </w:r>
      <w:r>
        <w:rPr>
          <w:rFonts w:ascii="Arial" w:eastAsia="Calibri" w:hAnsi="Arial" w:cs="B Nazanin" w:hint="cs"/>
          <w:rtl/>
        </w:rPr>
        <w:t>رود.</w:t>
      </w:r>
    </w:p>
    <w:p w14:paraId="31B9E23C" w14:textId="411092B3" w:rsidR="00A2752B" w:rsidRPr="007A289E" w:rsidRDefault="00A2752B" w:rsidP="00A2752B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A2752B">
        <w:rPr>
          <w:rFonts w:ascii="Arial" w:eastAsia="Calibri" w:hAnsi="Arial" w:cs="B Nazanin"/>
          <w:rtl/>
        </w:rPr>
        <w:t>در اخت</w:t>
      </w:r>
      <w:r w:rsidRPr="00A2752B">
        <w:rPr>
          <w:rFonts w:ascii="Arial" w:eastAsia="Calibri" w:hAnsi="Arial" w:cs="B Nazanin" w:hint="cs"/>
          <w:rtl/>
        </w:rPr>
        <w:t>ی</w:t>
      </w:r>
      <w:r w:rsidRPr="00A2752B">
        <w:rPr>
          <w:rFonts w:ascii="Arial" w:eastAsia="Calibri" w:hAnsi="Arial" w:cs="B Nazanin" w:hint="eastAsia"/>
          <w:rtl/>
        </w:rPr>
        <w:t>ار</w:t>
      </w:r>
      <w:r w:rsidRPr="00A2752B">
        <w:rPr>
          <w:rFonts w:ascii="Arial" w:eastAsia="Calibri" w:hAnsi="Arial" w:cs="B Nazanin"/>
          <w:rtl/>
        </w:rPr>
        <w:t xml:space="preserve"> قرار دادن فا</w:t>
      </w:r>
      <w:r w:rsidRPr="00A2752B">
        <w:rPr>
          <w:rFonts w:ascii="Arial" w:eastAsia="Calibri" w:hAnsi="Arial" w:cs="B Nazanin" w:hint="cs"/>
          <w:rtl/>
        </w:rPr>
        <w:t>ی</w:t>
      </w:r>
      <w:r w:rsidRPr="00A2752B">
        <w:rPr>
          <w:rFonts w:ascii="Arial" w:eastAsia="Calibri" w:hAnsi="Arial" w:cs="B Nazanin" w:hint="eastAsia"/>
          <w:rtl/>
        </w:rPr>
        <w:t>ل</w:t>
      </w:r>
      <w:r w:rsidRPr="00A2752B">
        <w:rPr>
          <w:rFonts w:ascii="Arial" w:eastAsia="Calibri" w:hAnsi="Arial" w:cs="B Nazanin"/>
          <w:rtl/>
        </w:rPr>
        <w:t xml:space="preserve"> ها</w:t>
      </w:r>
      <w:r w:rsidRPr="00A2752B">
        <w:rPr>
          <w:rFonts w:ascii="Arial" w:eastAsia="Calibri" w:hAnsi="Arial" w:cs="B Nazanin" w:hint="cs"/>
          <w:rtl/>
        </w:rPr>
        <w:t>ی</w:t>
      </w:r>
      <w:r w:rsidRPr="00A2752B">
        <w:rPr>
          <w:rFonts w:ascii="Arial" w:eastAsia="Calibri" w:hAnsi="Arial" w:cs="B Nazanin"/>
          <w:rtl/>
        </w:rPr>
        <w:t xml:space="preserve"> الکترون</w:t>
      </w:r>
      <w:r w:rsidRPr="00A2752B">
        <w:rPr>
          <w:rFonts w:ascii="Arial" w:eastAsia="Calibri" w:hAnsi="Arial" w:cs="B Nazanin" w:hint="cs"/>
          <w:rtl/>
        </w:rPr>
        <w:t>ی</w:t>
      </w:r>
      <w:r w:rsidRPr="00A2752B">
        <w:rPr>
          <w:rFonts w:ascii="Arial" w:eastAsia="Calibri" w:hAnsi="Arial" w:cs="B Nazanin" w:hint="eastAsia"/>
          <w:rtl/>
        </w:rPr>
        <w:t>ک</w:t>
      </w:r>
      <w:r w:rsidRPr="00A2752B">
        <w:rPr>
          <w:rFonts w:ascii="Arial" w:eastAsia="Calibri" w:hAnsi="Arial" w:cs="B Nazanin"/>
          <w:rtl/>
        </w:rPr>
        <w:t xml:space="preserve"> محتوا</w:t>
      </w:r>
      <w:r w:rsidRPr="00A2752B">
        <w:rPr>
          <w:rFonts w:ascii="Arial" w:eastAsia="Calibri" w:hAnsi="Arial" w:cs="B Nazanin" w:hint="cs"/>
          <w:rtl/>
        </w:rPr>
        <w:t>ی</w:t>
      </w:r>
      <w:r w:rsidRPr="00A2752B">
        <w:rPr>
          <w:rFonts w:ascii="Arial" w:eastAsia="Calibri" w:hAnsi="Arial" w:cs="B Nazanin"/>
          <w:rtl/>
        </w:rPr>
        <w:t xml:space="preserve"> آموزش</w:t>
      </w:r>
      <w:r w:rsidRPr="00A2752B">
        <w:rPr>
          <w:rFonts w:ascii="Arial" w:eastAsia="Calibri" w:hAnsi="Arial" w:cs="B Nazanin" w:hint="cs"/>
          <w:rtl/>
        </w:rPr>
        <w:t>ی</w:t>
      </w:r>
      <w:r w:rsidRPr="00A2752B">
        <w:rPr>
          <w:rFonts w:ascii="Arial" w:eastAsia="Calibri" w:hAnsi="Arial" w:cs="B Nazanin" w:hint="eastAsia"/>
          <w:rtl/>
        </w:rPr>
        <w:t>،</w:t>
      </w:r>
      <w:r w:rsidRPr="00A2752B">
        <w:rPr>
          <w:rFonts w:ascii="Arial" w:eastAsia="Calibri" w:hAnsi="Arial" w:cs="B Nazanin"/>
          <w:rtl/>
        </w:rPr>
        <w:t xml:space="preserve"> بصورت اسلا</w:t>
      </w:r>
      <w:r w:rsidRPr="00A2752B">
        <w:rPr>
          <w:rFonts w:ascii="Arial" w:eastAsia="Calibri" w:hAnsi="Arial" w:cs="B Nazanin" w:hint="cs"/>
          <w:rtl/>
        </w:rPr>
        <w:t>ی</w:t>
      </w:r>
      <w:r w:rsidRPr="00A2752B">
        <w:rPr>
          <w:rFonts w:ascii="Arial" w:eastAsia="Calibri" w:hAnsi="Arial" w:cs="B Nazanin" w:hint="eastAsia"/>
          <w:rtl/>
        </w:rPr>
        <w:t>دها</w:t>
      </w:r>
      <w:r w:rsidRPr="00A2752B">
        <w:rPr>
          <w:rFonts w:ascii="Arial" w:eastAsia="Calibri" w:hAnsi="Arial" w:cs="B Nazanin" w:hint="cs"/>
          <w:rtl/>
        </w:rPr>
        <w:t>ی</w:t>
      </w:r>
      <w:r w:rsidRPr="00A2752B">
        <w:rPr>
          <w:rFonts w:ascii="Arial" w:eastAsia="Calibri" w:hAnsi="Arial" w:cs="B Nazanin"/>
          <w:rtl/>
        </w:rPr>
        <w:t xml:space="preserve"> صداگذار</w:t>
      </w:r>
      <w:r w:rsidRPr="00A2752B">
        <w:rPr>
          <w:rFonts w:ascii="Arial" w:eastAsia="Calibri" w:hAnsi="Arial" w:cs="B Nazanin" w:hint="cs"/>
          <w:rtl/>
        </w:rPr>
        <w:t>ی</w:t>
      </w:r>
      <w:r w:rsidRPr="00A2752B">
        <w:rPr>
          <w:rFonts w:ascii="Arial" w:eastAsia="Calibri" w:hAnsi="Arial" w:cs="B Nazanin"/>
          <w:rtl/>
        </w:rPr>
        <w:t xml:space="preserve"> شده، قبل از شروع مباحث کلاس</w:t>
      </w:r>
      <w:r w:rsidRPr="00A2752B">
        <w:rPr>
          <w:rFonts w:ascii="Arial" w:eastAsia="Calibri" w:hAnsi="Arial" w:cs="B Nazanin" w:hint="cs"/>
          <w:rtl/>
        </w:rPr>
        <w:t>ی</w:t>
      </w:r>
      <w:r w:rsidRPr="00A2752B">
        <w:rPr>
          <w:rFonts w:ascii="Arial" w:eastAsia="Calibri" w:hAnsi="Arial" w:cs="B Nazanin"/>
          <w:rtl/>
        </w:rPr>
        <w:t xml:space="preserve"> به دانشجو</w:t>
      </w:r>
      <w:r w:rsidRPr="00A2752B">
        <w:rPr>
          <w:rFonts w:ascii="Arial" w:eastAsia="Calibri" w:hAnsi="Arial" w:cs="B Nazanin" w:hint="cs"/>
          <w:rtl/>
        </w:rPr>
        <w:t>ی</w:t>
      </w:r>
      <w:r w:rsidRPr="00A2752B">
        <w:rPr>
          <w:rFonts w:ascii="Arial" w:eastAsia="Calibri" w:hAnsi="Arial" w:cs="B Nazanin" w:hint="eastAsia"/>
          <w:rtl/>
        </w:rPr>
        <w:t>ان</w:t>
      </w:r>
      <w:r w:rsidRPr="00A2752B">
        <w:rPr>
          <w:rFonts w:ascii="Arial" w:eastAsia="Calibri" w:hAnsi="Arial" w:cs="B Nazanin"/>
          <w:rtl/>
        </w:rPr>
        <w:t xml:space="preserve"> و اداره کلاس بر مبنا</w:t>
      </w:r>
      <w:r w:rsidRPr="00A2752B">
        <w:rPr>
          <w:rFonts w:ascii="Arial" w:eastAsia="Calibri" w:hAnsi="Arial" w:cs="B Nazanin" w:hint="cs"/>
          <w:rtl/>
        </w:rPr>
        <w:t>ی</w:t>
      </w:r>
      <w:r w:rsidRPr="00A2752B">
        <w:rPr>
          <w:rFonts w:ascii="Arial" w:eastAsia="Calibri" w:hAnsi="Arial" w:cs="B Nazanin"/>
          <w:rtl/>
        </w:rPr>
        <w:t xml:space="preserve"> محتوا</w:t>
      </w:r>
      <w:r w:rsidRPr="00A2752B">
        <w:rPr>
          <w:rFonts w:ascii="Arial" w:eastAsia="Calibri" w:hAnsi="Arial" w:cs="B Nazanin" w:hint="cs"/>
          <w:rtl/>
        </w:rPr>
        <w:t>ی</w:t>
      </w:r>
      <w:r w:rsidRPr="00A2752B">
        <w:rPr>
          <w:rFonts w:ascii="Arial" w:eastAsia="Calibri" w:hAnsi="Arial" w:cs="B Nazanin"/>
          <w:rtl/>
        </w:rPr>
        <w:t xml:space="preserve"> آموزش</w:t>
      </w:r>
      <w:r w:rsidRPr="00A2752B">
        <w:rPr>
          <w:rFonts w:ascii="Arial" w:eastAsia="Calibri" w:hAnsi="Arial" w:cs="B Nazanin" w:hint="cs"/>
          <w:rtl/>
        </w:rPr>
        <w:t>ی</w:t>
      </w:r>
      <w:r w:rsidRPr="00A2752B">
        <w:rPr>
          <w:rFonts w:ascii="Arial" w:eastAsia="Calibri" w:hAnsi="Arial" w:cs="B Nazanin"/>
          <w:rtl/>
        </w:rPr>
        <w:t xml:space="preserve"> ارائه شده به ش</w:t>
      </w:r>
      <w:r w:rsidRPr="00A2752B">
        <w:rPr>
          <w:rFonts w:ascii="Arial" w:eastAsia="Calibri" w:hAnsi="Arial" w:cs="B Nazanin" w:hint="cs"/>
          <w:rtl/>
        </w:rPr>
        <w:t>ی</w:t>
      </w:r>
      <w:r w:rsidRPr="00A2752B">
        <w:rPr>
          <w:rFonts w:ascii="Arial" w:eastAsia="Calibri" w:hAnsi="Arial" w:cs="B Nazanin" w:hint="eastAsia"/>
          <w:rtl/>
        </w:rPr>
        <w:t>وه</w:t>
      </w:r>
      <w:r w:rsidRPr="00A2752B">
        <w:rPr>
          <w:rFonts w:ascii="Arial" w:eastAsia="Calibri" w:hAnsi="Arial" w:cs="B Nazanin"/>
          <w:rtl/>
        </w:rPr>
        <w:t xml:space="preserve"> حل مسئله، </w:t>
      </w:r>
      <w:r w:rsidRPr="00A2752B">
        <w:rPr>
          <w:rFonts w:ascii="Arial" w:eastAsia="Calibri" w:hAnsi="Arial" w:cs="B Nazanin" w:hint="cs"/>
          <w:rtl/>
        </w:rPr>
        <w:t>ی</w:t>
      </w:r>
      <w:r w:rsidRPr="00A2752B">
        <w:rPr>
          <w:rFonts w:ascii="Arial" w:eastAsia="Calibri" w:hAnsi="Arial" w:cs="B Nazanin" w:hint="eastAsia"/>
          <w:rtl/>
        </w:rPr>
        <w:t>ا</w:t>
      </w:r>
      <w:r w:rsidRPr="00A2752B">
        <w:rPr>
          <w:rFonts w:ascii="Arial" w:eastAsia="Calibri" w:hAnsi="Arial" w:cs="B Nazanin"/>
          <w:rtl/>
        </w:rPr>
        <w:t xml:space="preserve"> وارونه و </w:t>
      </w:r>
      <w:r w:rsidRPr="00A2752B">
        <w:rPr>
          <w:rFonts w:ascii="Arial" w:eastAsia="Calibri" w:hAnsi="Arial" w:cs="B Nazanin" w:hint="cs"/>
          <w:rtl/>
        </w:rPr>
        <w:t>ی</w:t>
      </w:r>
      <w:r w:rsidRPr="00A2752B">
        <w:rPr>
          <w:rFonts w:ascii="Arial" w:eastAsia="Calibri" w:hAnsi="Arial" w:cs="B Nazanin" w:hint="eastAsia"/>
          <w:rtl/>
        </w:rPr>
        <w:t>ا</w:t>
      </w:r>
      <w:r w:rsidRPr="00A2752B">
        <w:rPr>
          <w:rFonts w:ascii="Arial" w:eastAsia="Calibri" w:hAnsi="Arial" w:cs="B Nazanin"/>
          <w:rtl/>
        </w:rPr>
        <w:t xml:space="preserve"> بحث و گفتگو</w:t>
      </w:r>
    </w:p>
    <w:p w14:paraId="678C5E5B" w14:textId="27973206" w:rsidR="00C82781" w:rsidRDefault="00C82781" w:rsidP="00B84EAC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58BA0C89" w14:textId="77777777" w:rsidR="007114EF" w:rsidRDefault="007114EF" w:rsidP="007114EF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tbl>
      <w:tblPr>
        <w:tblStyle w:val="GridTable4-Accent51"/>
        <w:tblpPr w:leftFromText="180" w:rightFromText="180" w:vertAnchor="text" w:horzAnchor="margin" w:tblpY="823"/>
        <w:tblW w:w="0" w:type="auto"/>
        <w:tblLook w:val="04A0" w:firstRow="1" w:lastRow="0" w:firstColumn="1" w:lastColumn="0" w:noHBand="0" w:noVBand="1"/>
      </w:tblPr>
      <w:tblGrid>
        <w:gridCol w:w="2114"/>
        <w:gridCol w:w="2831"/>
        <w:gridCol w:w="2245"/>
        <w:gridCol w:w="999"/>
        <w:gridCol w:w="995"/>
      </w:tblGrid>
      <w:tr w:rsidR="00193372" w14:paraId="5D9858C2" w14:textId="77777777" w:rsidTr="001933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</w:tcPr>
          <w:p w14:paraId="7C7BD60A" w14:textId="77777777" w:rsidR="00193372" w:rsidRPr="00EB6DB3" w:rsidRDefault="00193372" w:rsidP="00193372">
            <w:pPr>
              <w:bidi/>
              <w:jc w:val="center"/>
              <w:rPr>
                <w:rFonts w:ascii="IranNastaliq" w:hAnsi="IranNastaliq" w:cs="B Nazanin"/>
                <w:rtl/>
                <w:lang w:bidi="fa-IR"/>
              </w:rPr>
            </w:pPr>
            <w:r w:rsidRPr="00EB6DB3">
              <w:rPr>
                <w:rFonts w:ascii="IranNastaliq" w:hAnsi="IranNastaliq" w:cs="B Nazanin" w:hint="eastAsia"/>
                <w:rtl/>
                <w:lang w:bidi="fa-IR"/>
              </w:rPr>
              <w:lastRenderedPageBreak/>
              <w:t>فعال</w:t>
            </w:r>
            <w:r w:rsidRPr="00EB6DB3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ت</w:t>
            </w:r>
            <w:r w:rsidRPr="00EB6DB3">
              <w:rPr>
                <w:rFonts w:ascii="IranNastaliq" w:hAnsi="IranNastaliq" w:cs="B Nazanin"/>
                <w:rtl/>
                <w:lang w:bidi="fa-IR"/>
              </w:rPr>
              <w:softHyphen/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ها</w:t>
            </w:r>
            <w:r w:rsidRPr="00EB6DB3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EB6DB3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Nazanin" w:hint="cs"/>
                <w:rtl/>
                <w:lang w:bidi="fa-IR"/>
              </w:rPr>
              <w:t xml:space="preserve">یادگیری/ تکالیف دانشجو </w:t>
            </w:r>
          </w:p>
        </w:tc>
        <w:tc>
          <w:tcPr>
            <w:tcW w:w="2831" w:type="dxa"/>
          </w:tcPr>
          <w:p w14:paraId="35CF35BE" w14:textId="77777777" w:rsidR="00193372" w:rsidRPr="00EB6DB3" w:rsidRDefault="00193372" w:rsidP="00193372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روش</w:t>
            </w:r>
            <w:r w:rsidRPr="00EB6DB3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تدر</w:t>
            </w:r>
            <w:r w:rsidRPr="00EB6DB3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س</w:t>
            </w:r>
          </w:p>
        </w:tc>
        <w:tc>
          <w:tcPr>
            <w:tcW w:w="2245" w:type="dxa"/>
          </w:tcPr>
          <w:p w14:paraId="694D9A74" w14:textId="77777777" w:rsidR="00193372" w:rsidRPr="00EB6DB3" w:rsidRDefault="00193372" w:rsidP="00193372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عنوان</w:t>
            </w:r>
            <w:r w:rsidRPr="00EB6DB3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مبحث</w:t>
            </w:r>
          </w:p>
        </w:tc>
        <w:tc>
          <w:tcPr>
            <w:tcW w:w="999" w:type="dxa"/>
          </w:tcPr>
          <w:p w14:paraId="612B4B93" w14:textId="77777777" w:rsidR="00193372" w:rsidRPr="00EB6DB3" w:rsidRDefault="00193372" w:rsidP="00193372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جلسه</w:t>
            </w:r>
          </w:p>
        </w:tc>
        <w:tc>
          <w:tcPr>
            <w:tcW w:w="995" w:type="dxa"/>
          </w:tcPr>
          <w:p w14:paraId="54FF34C5" w14:textId="77777777" w:rsidR="00193372" w:rsidRPr="00EB6DB3" w:rsidRDefault="00193372" w:rsidP="00193372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</w:p>
        </w:tc>
      </w:tr>
      <w:tr w:rsidR="00193372" w14:paraId="7198096B" w14:textId="77777777" w:rsidTr="001933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</w:tcPr>
          <w:p w14:paraId="3891F999" w14:textId="77777777" w:rsidR="00193372" w:rsidRPr="00EB6DB3" w:rsidRDefault="00193372" w:rsidP="00193372">
            <w:pPr>
              <w:bidi/>
              <w:jc w:val="center"/>
              <w:rPr>
                <w:rFonts w:ascii="IranNastaliq" w:hAnsi="IranNastaliq" w:cs="B Nazanin" w:hint="eastAsia"/>
                <w:rtl/>
                <w:lang w:bidi="fa-IR"/>
              </w:rPr>
            </w:pPr>
          </w:p>
        </w:tc>
        <w:tc>
          <w:tcPr>
            <w:tcW w:w="2831" w:type="dxa"/>
          </w:tcPr>
          <w:p w14:paraId="5321245E" w14:textId="77777777" w:rsidR="00193372" w:rsidRPr="00EB6DB3" w:rsidRDefault="00193372" w:rsidP="00193372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 w:hint="eastAsia"/>
                <w:rtl/>
                <w:lang w:bidi="fa-IR"/>
              </w:rPr>
            </w:pPr>
          </w:p>
        </w:tc>
        <w:tc>
          <w:tcPr>
            <w:tcW w:w="2245" w:type="dxa"/>
          </w:tcPr>
          <w:p w14:paraId="397D166C" w14:textId="77777777" w:rsidR="00193372" w:rsidRPr="00EB6DB3" w:rsidRDefault="00193372" w:rsidP="00193372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 w:hint="eastAsia"/>
                <w:rtl/>
                <w:lang w:bidi="fa-IR"/>
              </w:rPr>
            </w:pPr>
          </w:p>
        </w:tc>
        <w:tc>
          <w:tcPr>
            <w:tcW w:w="999" w:type="dxa"/>
          </w:tcPr>
          <w:p w14:paraId="0ED1F2C5" w14:textId="77777777" w:rsidR="00193372" w:rsidRPr="00EB6DB3" w:rsidRDefault="00193372" w:rsidP="00193372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 w:hint="eastAsia"/>
                <w:rtl/>
                <w:lang w:bidi="fa-IR"/>
              </w:rPr>
            </w:pPr>
          </w:p>
        </w:tc>
        <w:tc>
          <w:tcPr>
            <w:tcW w:w="995" w:type="dxa"/>
          </w:tcPr>
          <w:p w14:paraId="275B38A0" w14:textId="77777777" w:rsidR="00193372" w:rsidRPr="00EB6DB3" w:rsidRDefault="00193372" w:rsidP="00193372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</w:p>
        </w:tc>
      </w:tr>
      <w:tr w:rsidR="00193372" w14:paraId="40831514" w14:textId="77777777" w:rsidTr="001933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</w:tcPr>
          <w:p w14:paraId="70AE5005" w14:textId="77777777" w:rsidR="00193372" w:rsidRDefault="00193372" w:rsidP="00193372">
            <w:pPr>
              <w:bidi/>
              <w:rPr>
                <w:rFonts w:ascii="IranNastaliq" w:hAnsi="IranNastaliq" w:cs="IranNastaliq"/>
                <w:b w:val="0"/>
                <w:bCs w:val="0"/>
                <w:rtl/>
              </w:rPr>
            </w:pPr>
            <w:r>
              <w:rPr>
                <w:rFonts w:ascii="IranNastaliq" w:hAnsi="IranNastaliq" w:cs="IranNastaliq" w:hint="cs"/>
                <w:rtl/>
              </w:rPr>
              <w:t xml:space="preserve">مشارکت دانشجویان در ارائه نظرات و انتظارات   از درس مدیریت پرستاری وشیوه های اثربخش  </w:t>
            </w:r>
          </w:p>
          <w:p w14:paraId="6A40BD49" w14:textId="77777777" w:rsidR="00193372" w:rsidRDefault="00193372" w:rsidP="00193372">
            <w:pPr>
              <w:bidi/>
              <w:rPr>
                <w:rFonts w:ascii="IranNastaliq" w:hAnsi="IranNastaliq" w:cs="IranNastaliq"/>
                <w:b w:val="0"/>
                <w:bCs w:val="0"/>
                <w:rtl/>
              </w:rPr>
            </w:pPr>
            <w:r>
              <w:rPr>
                <w:rFonts w:ascii="IranNastaliq" w:hAnsi="IranNastaliq" w:cs="IranNastaliq" w:hint="cs"/>
                <w:rtl/>
              </w:rPr>
              <w:t>انجام تکلیف؛</w:t>
            </w:r>
          </w:p>
          <w:p w14:paraId="50AA81E5" w14:textId="77777777" w:rsidR="00193372" w:rsidRPr="00EB6DB3" w:rsidRDefault="00193372" w:rsidP="00193372">
            <w:pPr>
              <w:bidi/>
              <w:rPr>
                <w:rFonts w:ascii="IranNastaliq" w:hAnsi="IranNastaliq" w:cs="IranNastaliq"/>
                <w:b w:val="0"/>
                <w:bCs w:val="0"/>
                <w:lang w:bidi="fa-IR"/>
              </w:rPr>
            </w:pPr>
            <w:r>
              <w:rPr>
                <w:rFonts w:ascii="IranNastaliq" w:hAnsi="IranNastaliq" w:cs="IranNastaliq" w:hint="cs"/>
                <w:rtl/>
              </w:rPr>
              <w:t>معرفی سبک رهبری اثربخش برای محیط تحصیلی و  یا بالینی تجربه شده</w:t>
            </w:r>
          </w:p>
        </w:tc>
        <w:tc>
          <w:tcPr>
            <w:tcW w:w="2831" w:type="dxa"/>
          </w:tcPr>
          <w:p w14:paraId="38460901" w14:textId="77777777" w:rsidR="00193372" w:rsidRDefault="00193372" w:rsidP="0019337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rtl/>
              </w:rPr>
            </w:pPr>
            <w:r>
              <w:rPr>
                <w:rFonts w:ascii="IranNastaliq" w:hAnsi="IranNastaliq" w:cs="IranNastaliq"/>
                <w:b/>
                <w:bCs/>
                <w:rtl/>
              </w:rPr>
              <w:t>بصورت مجازی غیر همزمان، با استفاده از  محتوای الکترونیک (اسلایدهای پاورپوینت و توضیحات صوتی ضبط شده بر هر اسلاید)</w:t>
            </w:r>
            <w:r>
              <w:rPr>
                <w:rFonts w:ascii="IranNastaliq" w:hAnsi="IranNastaliq" w:cs="IranNastaliq" w:hint="cs"/>
                <w:b/>
                <w:bCs/>
                <w:rtl/>
              </w:rPr>
              <w:t xml:space="preserve"> و نیز </w:t>
            </w:r>
            <w:r w:rsidRPr="006B3B07">
              <w:rPr>
                <w:rFonts w:ascii="IranNastaliq" w:hAnsi="IranNastaliq" w:cs="IranNastaliq"/>
                <w:b/>
                <w:bCs/>
                <w:rtl/>
              </w:rPr>
              <w:t>بصورت</w:t>
            </w:r>
            <w:r w:rsidRPr="006B3B07">
              <w:rPr>
                <w:rFonts w:ascii="IranNastaliq" w:hAnsi="IranNastaliq" w:cs="IranNastaliq" w:hint="cs"/>
                <w:b/>
                <w:bCs/>
                <w:rtl/>
              </w:rPr>
              <w:t xml:space="preserve"> حضوری ؛</w:t>
            </w:r>
            <w:r>
              <w:rPr>
                <w:rFonts w:ascii="IranNastaliq" w:hAnsi="IranNastaliq" w:cs="IranNastaliq" w:hint="cs"/>
                <w:b/>
                <w:bCs/>
                <w:rtl/>
              </w:rPr>
              <w:t xml:space="preserve"> </w:t>
            </w:r>
            <w:r>
              <w:rPr>
                <w:rFonts w:ascii="IranNastaliq" w:eastAsia="Calibri" w:hAnsi="IranNastaliq" w:cs="IranNastaliq"/>
                <w:b/>
                <w:bCs/>
                <w:rtl/>
              </w:rPr>
              <w:t>سخنرانی تعاملی: پرسش و پاسخ  ، بحث گروهی</w:t>
            </w:r>
            <w:r>
              <w:rPr>
                <w:rFonts w:ascii="IranNastaliq" w:hAnsi="IranNastaliq" w:cs="IranNastaliq" w:hint="cs"/>
                <w:b/>
                <w:bCs/>
                <w:rtl/>
              </w:rPr>
              <w:t xml:space="preserve"> </w:t>
            </w:r>
          </w:p>
          <w:p w14:paraId="71D44AE5" w14:textId="77777777" w:rsidR="00193372" w:rsidRPr="00EB6DB3" w:rsidRDefault="00193372" w:rsidP="0019337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2245" w:type="dxa"/>
          </w:tcPr>
          <w:p w14:paraId="784A23BB" w14:textId="0D6B6683" w:rsidR="00193372" w:rsidRDefault="00193372" w:rsidP="0019337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rtl/>
              </w:rPr>
            </w:pPr>
            <w:r w:rsidRPr="00876B8D">
              <w:rPr>
                <w:rFonts w:ascii="IranNastaliq" w:hAnsi="IranNastaliq" w:cs="IranNastaliq" w:hint="cs"/>
                <w:b/>
                <w:bCs/>
                <w:rtl/>
              </w:rPr>
              <w:t xml:space="preserve">معرفي و شرح درس  با ارائه مقدمه ایی بر اهمیت مدیریت پرستاری، تعریف مدیریت، سازمان </w:t>
            </w:r>
            <w:r w:rsidR="00D713D2">
              <w:rPr>
                <w:rFonts w:ascii="IranNastaliq" w:hAnsi="IranNastaliq" w:cs="IranNastaliq" w:hint="cs"/>
                <w:b/>
                <w:bCs/>
                <w:rtl/>
              </w:rPr>
              <w:t>اصول و وظایف مدیر</w:t>
            </w:r>
            <w:r>
              <w:rPr>
                <w:rFonts w:ascii="IranNastaliq" w:hAnsi="IranNastaliq" w:cs="IranNastaliq" w:hint="cs"/>
                <w:b/>
                <w:bCs/>
                <w:rtl/>
              </w:rPr>
              <w:t xml:space="preserve">، </w:t>
            </w:r>
          </w:p>
          <w:p w14:paraId="4F49B68B" w14:textId="77777777" w:rsidR="00193372" w:rsidRDefault="00193372" w:rsidP="0019337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rtl/>
              </w:rPr>
            </w:pPr>
            <w:r w:rsidRPr="00A60D46">
              <w:rPr>
                <w:rFonts w:ascii="IranNastaliq" w:hAnsi="IranNastaliq" w:cs="IranNastaliq" w:hint="cs"/>
                <w:b/>
                <w:bCs/>
                <w:rtl/>
              </w:rPr>
              <w:t>تفاوت مدیریت و رهبری</w:t>
            </w:r>
            <w:r>
              <w:rPr>
                <w:rFonts w:ascii="IranNastaliq" w:hAnsi="IranNastaliq" w:cs="IranNastaliq" w:hint="cs"/>
                <w:b/>
                <w:bCs/>
                <w:rtl/>
              </w:rPr>
              <w:t>،</w:t>
            </w:r>
          </w:p>
          <w:p w14:paraId="59ECC4D7" w14:textId="77777777" w:rsidR="00193372" w:rsidRPr="00EB6DB3" w:rsidRDefault="00193372" w:rsidP="0019337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ascii="IranNastaliq" w:hAnsi="IranNastaliq" w:cs="IranNastaliq" w:hint="cs"/>
                <w:b/>
                <w:bCs/>
                <w:rtl/>
              </w:rPr>
              <w:t xml:space="preserve"> </w:t>
            </w:r>
            <w:r w:rsidRPr="00A60D46">
              <w:rPr>
                <w:rFonts w:ascii="IranNastaliq" w:hAnsi="IranNastaliq" w:cs="IranNastaliq" w:hint="cs"/>
                <w:b/>
                <w:bCs/>
                <w:rtl/>
              </w:rPr>
              <w:t xml:space="preserve">رهبری اثربخش، </w:t>
            </w:r>
          </w:p>
        </w:tc>
        <w:tc>
          <w:tcPr>
            <w:tcW w:w="999" w:type="dxa"/>
            <w:vAlign w:val="center"/>
          </w:tcPr>
          <w:p w14:paraId="6B485DD8" w14:textId="77777777" w:rsidR="00193372" w:rsidRPr="00EB6DB3" w:rsidRDefault="00193372" w:rsidP="0019337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326BDE">
              <w:rPr>
                <w:rFonts w:cs="B Titr" w:hint="cs"/>
                <w:b/>
                <w:bCs/>
                <w:sz w:val="16"/>
                <w:szCs w:val="16"/>
                <w:rtl/>
              </w:rPr>
              <w:t>1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8</w:t>
            </w:r>
            <w:r w:rsidRPr="00326BDE">
              <w:rPr>
                <w:rFonts w:cs="B Titr" w:hint="cs"/>
                <w:b/>
                <w:bCs/>
                <w:sz w:val="16"/>
                <w:szCs w:val="16"/>
                <w:rtl/>
              </w:rPr>
              <w:t>/11/140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995" w:type="dxa"/>
          </w:tcPr>
          <w:p w14:paraId="52451D55" w14:textId="77777777" w:rsidR="00193372" w:rsidRPr="00326BDE" w:rsidRDefault="00193372" w:rsidP="0019337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جلسه اول</w:t>
            </w:r>
          </w:p>
        </w:tc>
      </w:tr>
      <w:tr w:rsidR="00193372" w14:paraId="2BFDACED" w14:textId="77777777" w:rsidTr="001933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</w:tcPr>
          <w:p w14:paraId="7FCC79E0" w14:textId="77777777" w:rsidR="00193372" w:rsidRDefault="00193372" w:rsidP="00193372">
            <w:pPr>
              <w:bidi/>
              <w:rPr>
                <w:rFonts w:ascii="IranNastaliq" w:hAnsi="IranNastaliq" w:cs="IranNastaliq"/>
                <w:b w:val="0"/>
                <w:bCs w:val="0"/>
                <w:rtl/>
              </w:rPr>
            </w:pPr>
            <w:r>
              <w:rPr>
                <w:rFonts w:ascii="IranNastaliq" w:hAnsi="IranNastaliq" w:cs="IranNastaliq" w:hint="cs"/>
                <w:rtl/>
              </w:rPr>
              <w:t>مشارکت فعال  در ارائه محتوای آموزشی</w:t>
            </w:r>
          </w:p>
          <w:p w14:paraId="626C8FDE" w14:textId="77777777" w:rsidR="00193372" w:rsidRDefault="00193372" w:rsidP="00193372">
            <w:pPr>
              <w:bidi/>
              <w:rPr>
                <w:rFonts w:ascii="IranNastaliq" w:hAnsi="IranNastaliq" w:cs="IranNastaliq"/>
                <w:b w:val="0"/>
                <w:bCs w:val="0"/>
                <w:rtl/>
              </w:rPr>
            </w:pPr>
            <w:r>
              <w:rPr>
                <w:rFonts w:ascii="IranNastaliq" w:hAnsi="IranNastaliq" w:cs="IranNastaliq" w:hint="cs"/>
                <w:rtl/>
              </w:rPr>
              <w:t xml:space="preserve">انجام تکلیف: </w:t>
            </w:r>
          </w:p>
          <w:p w14:paraId="79D81D79" w14:textId="77777777" w:rsidR="00193372" w:rsidRPr="00EB6DB3" w:rsidRDefault="00193372" w:rsidP="00193372">
            <w:pPr>
              <w:bidi/>
              <w:rPr>
                <w:rFonts w:ascii="IranNastaliq" w:hAnsi="IranNastaliq" w:cs="IranNastaliq"/>
                <w:b w:val="0"/>
                <w:bCs w:val="0"/>
                <w:lang w:bidi="fa-IR"/>
              </w:rPr>
            </w:pPr>
            <w:r w:rsidRPr="007E1C06">
              <w:rPr>
                <w:rFonts w:ascii="IranNastaliq" w:hAnsi="IranNastaliq" w:cs="IranNastaliq" w:hint="cs"/>
                <w:rtl/>
              </w:rPr>
              <w:t>طراحی فرایند حل مسئله</w:t>
            </w:r>
            <w:r>
              <w:rPr>
                <w:rFonts w:ascii="IranNastaliq" w:hAnsi="IranNastaliq" w:cs="IranNastaliq" w:hint="cs"/>
                <w:rtl/>
              </w:rPr>
              <w:t xml:space="preserve"> و برنامه ریزی تغییر</w:t>
            </w:r>
          </w:p>
        </w:tc>
        <w:tc>
          <w:tcPr>
            <w:tcW w:w="2831" w:type="dxa"/>
          </w:tcPr>
          <w:p w14:paraId="72EFA563" w14:textId="77777777" w:rsidR="00193372" w:rsidRPr="00EB6DB3" w:rsidRDefault="00193372" w:rsidP="0019337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ascii="IranNastaliq" w:hAnsi="IranNastaliq" w:cs="IranNastaliq"/>
                <w:b/>
                <w:bCs/>
                <w:rtl/>
              </w:rPr>
              <w:t xml:space="preserve">بصورت مجازی غیر همزمان، با استفاده از  محتوای الکترونیک (اسلایدهای پاورپوینت و توضیحات صوتی ضبط شده بر هر اسلاید) و نیز بصورت </w:t>
            </w:r>
            <w:r w:rsidRPr="006B3B07">
              <w:rPr>
                <w:rFonts w:ascii="IranNastaliq" w:hAnsi="IranNastaliq" w:cs="IranNastaliq" w:hint="cs"/>
                <w:b/>
                <w:bCs/>
                <w:rtl/>
              </w:rPr>
              <w:t>حضوری</w:t>
            </w:r>
            <w:r>
              <w:rPr>
                <w:rFonts w:ascii="IranNastaliq" w:hAnsi="IranNastaliq" w:cs="IranNastaliq" w:hint="cs"/>
                <w:b/>
                <w:bCs/>
                <w:rtl/>
              </w:rPr>
              <w:t xml:space="preserve"> به </w:t>
            </w:r>
            <w:r>
              <w:rPr>
                <w:rFonts w:ascii="IranNastaliq" w:eastAsia="Calibri" w:hAnsi="IranNastaliq" w:cs="IranNastaliq" w:hint="cs"/>
                <w:b/>
                <w:bCs/>
                <w:rtl/>
              </w:rPr>
              <w:t xml:space="preserve">روش </w:t>
            </w:r>
            <w:r>
              <w:rPr>
                <w:rFonts w:ascii="IranNastaliq" w:hAnsi="IranNastaliq" w:cs="IranNastaliq" w:hint="cs"/>
                <w:b/>
                <w:bCs/>
                <w:rtl/>
              </w:rPr>
              <w:t>حل مسئله</w:t>
            </w:r>
          </w:p>
        </w:tc>
        <w:tc>
          <w:tcPr>
            <w:tcW w:w="2245" w:type="dxa"/>
          </w:tcPr>
          <w:p w14:paraId="6EA8BFAC" w14:textId="77777777" w:rsidR="00193372" w:rsidRPr="00EB6DB3" w:rsidRDefault="00193372" w:rsidP="0019337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D713D2">
              <w:rPr>
                <w:rFonts w:ascii="IranNastaliq" w:hAnsi="IranNastaliq" w:cs="IranNastaliq" w:hint="cs"/>
                <w:b/>
                <w:bCs/>
                <w:rtl/>
              </w:rPr>
              <w:t>برنامه ریزی و برنامه ریزی تغییر، مشكل‌گشايي و تصميم‌گيري در پرستاري</w:t>
            </w:r>
          </w:p>
        </w:tc>
        <w:tc>
          <w:tcPr>
            <w:tcW w:w="999" w:type="dxa"/>
            <w:vAlign w:val="center"/>
          </w:tcPr>
          <w:p w14:paraId="5ACE1B4D" w14:textId="77777777" w:rsidR="00193372" w:rsidRPr="00EB6DB3" w:rsidRDefault="00193372" w:rsidP="0019337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</w:p>
        </w:tc>
        <w:tc>
          <w:tcPr>
            <w:tcW w:w="995" w:type="dxa"/>
          </w:tcPr>
          <w:p w14:paraId="2FFA2F84" w14:textId="77777777" w:rsidR="00193372" w:rsidRPr="00326BDE" w:rsidRDefault="00193372" w:rsidP="0019337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جلسه دوم</w:t>
            </w:r>
          </w:p>
        </w:tc>
      </w:tr>
      <w:tr w:rsidR="00193372" w14:paraId="2A769615" w14:textId="77777777" w:rsidTr="001933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</w:tcPr>
          <w:p w14:paraId="3DDFCEFF" w14:textId="77777777" w:rsidR="00193372" w:rsidRDefault="00193372" w:rsidP="00193372">
            <w:pPr>
              <w:bidi/>
              <w:rPr>
                <w:rFonts w:ascii="IranNastaliq" w:hAnsi="IranNastaliq" w:cs="IranNastaliq"/>
                <w:lang w:bidi="fa-IR"/>
              </w:rPr>
            </w:pPr>
            <w:r>
              <w:rPr>
                <w:rFonts w:ascii="IranNastaliq" w:hAnsi="IranNastaliq" w:cs="IranNastaliq" w:hint="cs"/>
                <w:rtl/>
                <w:lang w:bidi="fa-IR"/>
              </w:rPr>
              <w:t>مشارکت دانشجویان در ارائه مباحث و پرسش و پاسخ</w:t>
            </w:r>
          </w:p>
          <w:p w14:paraId="4E14F0BE" w14:textId="77777777" w:rsidR="00193372" w:rsidRPr="00EB6DB3" w:rsidRDefault="00193372" w:rsidP="00193372">
            <w:pPr>
              <w:bidi/>
              <w:rPr>
                <w:rFonts w:ascii="IranNastaliq" w:hAnsi="IranNastaliq" w:cs="IranNastaliq"/>
                <w:b w:val="0"/>
                <w:bCs w:val="0"/>
                <w:rtl/>
                <w:lang w:bidi="fa-IR"/>
              </w:rPr>
            </w:pPr>
            <w:r>
              <w:rPr>
                <w:rFonts w:ascii="IranNastaliq" w:hAnsi="IranNastaliq" w:cs="IranNastaliq" w:hint="cs"/>
                <w:rtl/>
                <w:lang w:bidi="fa-IR"/>
              </w:rPr>
              <w:t>بکارگیری آموخته ها در پروژه پایان دوره</w:t>
            </w:r>
          </w:p>
        </w:tc>
        <w:tc>
          <w:tcPr>
            <w:tcW w:w="2831" w:type="dxa"/>
          </w:tcPr>
          <w:p w14:paraId="14647647" w14:textId="77777777" w:rsidR="00193372" w:rsidRPr="00627A24" w:rsidRDefault="00193372" w:rsidP="0019337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627A24">
              <w:rPr>
                <w:rFonts w:ascii="IranNastaliq" w:hAnsi="IranNastaliq" w:cs="IranNastaliq"/>
                <w:b/>
                <w:bCs/>
                <w:rtl/>
              </w:rPr>
              <w:t>بصورت مجازی غیر همزمان، با استفاده از  محتوای الکترونیک (اسلایدهای پاورپوینت و توضیحات صوتی ضبط شده بر هر اسلاید) و نیز بصورت حضور ی</w:t>
            </w:r>
            <w:r w:rsidRPr="00627A24">
              <w:rPr>
                <w:rFonts w:ascii="IranNastaliq" w:hAnsi="IranNastaliq" w:cs="IranNastaliq" w:hint="cs"/>
                <w:b/>
                <w:bCs/>
                <w:rtl/>
              </w:rPr>
              <w:t xml:space="preserve"> و </w:t>
            </w:r>
            <w:r w:rsidRPr="00627A24">
              <w:rPr>
                <w:rFonts w:ascii="IranNastaliq" w:hAnsi="IranNastaliq" w:cs="IranNastaliq"/>
                <w:b/>
                <w:bCs/>
              </w:rPr>
              <w:t>flipped   classrom</w:t>
            </w:r>
            <w:r w:rsidRPr="00627A24">
              <w:rPr>
                <w:rFonts w:ascii="IranNastaliq" w:hAnsi="IranNastaliq" w:cs="IranNastaliq"/>
                <w:b/>
                <w:bCs/>
                <w:rtl/>
                <w:lang w:bidi="fa-IR"/>
              </w:rPr>
              <w:tab/>
            </w:r>
          </w:p>
        </w:tc>
        <w:tc>
          <w:tcPr>
            <w:tcW w:w="2245" w:type="dxa"/>
          </w:tcPr>
          <w:p w14:paraId="6D1A3FAE" w14:textId="77777777" w:rsidR="00193372" w:rsidRDefault="00193372" w:rsidP="0019337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8865B4">
              <w:rPr>
                <w:rFonts w:ascii="IranNastaliq" w:hAnsi="IranNastaliq" w:cs="IranNastaliq" w:hint="cs"/>
                <w:b/>
                <w:bCs/>
                <w:rtl/>
                <w:lang w:bidi="fa-IR"/>
              </w:rPr>
              <w:t>سازماندهی</w:t>
            </w:r>
            <w:r w:rsidRPr="008865B4">
              <w:rPr>
                <w:rFonts w:ascii="IranNastaliq" w:hAnsi="IranNastaliq" w:cs="IranNastaliq"/>
                <w:b/>
                <w:bCs/>
                <w:rtl/>
                <w:lang w:bidi="fa-IR"/>
              </w:rPr>
              <w:t xml:space="preserve"> </w:t>
            </w:r>
            <w:r w:rsidRPr="008865B4">
              <w:rPr>
                <w:rFonts w:ascii="IranNastaliq" w:hAnsi="IranNastaliq" w:cs="IranNastaliq" w:hint="cs"/>
                <w:b/>
                <w:bCs/>
                <w:rtl/>
                <w:lang w:bidi="fa-IR"/>
              </w:rPr>
              <w:t>و</w:t>
            </w:r>
            <w:r w:rsidRPr="008865B4">
              <w:rPr>
                <w:rFonts w:ascii="IranNastaliq" w:hAnsi="IranNastaliq" w:cs="IranNastaliq"/>
                <w:b/>
                <w:bCs/>
                <w:rtl/>
                <w:lang w:bidi="fa-IR"/>
              </w:rPr>
              <w:t xml:space="preserve"> </w:t>
            </w:r>
            <w:r w:rsidRPr="008865B4">
              <w:rPr>
                <w:rFonts w:ascii="IranNastaliq" w:hAnsi="IranNastaliq" w:cs="IranNastaliq" w:hint="cs"/>
                <w:b/>
                <w:bCs/>
                <w:rtl/>
                <w:lang w:bidi="fa-IR"/>
              </w:rPr>
              <w:t>روشهاي</w:t>
            </w:r>
            <w:r w:rsidRPr="008865B4">
              <w:rPr>
                <w:rFonts w:ascii="IranNastaliq" w:hAnsi="IranNastaliq" w:cs="IranNastaliq"/>
                <w:b/>
                <w:bCs/>
                <w:rtl/>
                <w:lang w:bidi="fa-IR"/>
              </w:rPr>
              <w:t xml:space="preserve"> </w:t>
            </w:r>
            <w:r w:rsidRPr="008865B4">
              <w:rPr>
                <w:rFonts w:ascii="IranNastaliq" w:hAnsi="IranNastaliq" w:cs="IranNastaliq" w:hint="cs"/>
                <w:b/>
                <w:bCs/>
                <w:rtl/>
                <w:lang w:bidi="fa-IR"/>
              </w:rPr>
              <w:t>تقسيم</w:t>
            </w:r>
            <w:r w:rsidRPr="008865B4">
              <w:rPr>
                <w:rFonts w:ascii="IranNastaliq" w:hAnsi="IranNastaliq" w:cs="IranNastaliq"/>
                <w:b/>
                <w:bCs/>
                <w:rtl/>
                <w:lang w:bidi="fa-IR"/>
              </w:rPr>
              <w:t xml:space="preserve"> </w:t>
            </w:r>
            <w:r w:rsidRPr="008865B4">
              <w:rPr>
                <w:rFonts w:ascii="IranNastaliq" w:hAnsi="IranNastaliq" w:cs="IranNastaliq" w:hint="cs"/>
                <w:b/>
                <w:bCs/>
                <w:rtl/>
                <w:lang w:bidi="fa-IR"/>
              </w:rPr>
              <w:t>كار،</w:t>
            </w:r>
          </w:p>
          <w:p w14:paraId="2309F7C4" w14:textId="77777777" w:rsidR="00193372" w:rsidRDefault="00193372" w:rsidP="0019337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rtl/>
                <w:lang w:bidi="fa-IR"/>
              </w:rPr>
            </w:pPr>
            <w:r>
              <w:rPr>
                <w:rFonts w:ascii="IranNastaliq" w:hAnsi="IranNastaliq" w:cs="IranNastaliq" w:hint="cs"/>
                <w:b/>
                <w:bCs/>
                <w:rtl/>
                <w:lang w:bidi="fa-IR"/>
              </w:rPr>
              <w:t>تأمین نیروی انسانی</w:t>
            </w:r>
          </w:p>
          <w:p w14:paraId="5072CFED" w14:textId="77777777" w:rsidR="00193372" w:rsidRPr="00EB6DB3" w:rsidRDefault="00193372" w:rsidP="0019337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999" w:type="dxa"/>
            <w:vAlign w:val="center"/>
          </w:tcPr>
          <w:p w14:paraId="5F9F9A00" w14:textId="77777777" w:rsidR="00193372" w:rsidRPr="00EB6DB3" w:rsidRDefault="00193372" w:rsidP="0019337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</w:p>
        </w:tc>
        <w:tc>
          <w:tcPr>
            <w:tcW w:w="995" w:type="dxa"/>
          </w:tcPr>
          <w:p w14:paraId="08E3E937" w14:textId="77777777" w:rsidR="00193372" w:rsidRDefault="00193372" w:rsidP="0019337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جلسه سوم</w:t>
            </w:r>
          </w:p>
        </w:tc>
      </w:tr>
      <w:tr w:rsidR="00193372" w14:paraId="316E9F05" w14:textId="77777777" w:rsidTr="001933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</w:tcPr>
          <w:p w14:paraId="226878D3" w14:textId="77777777" w:rsidR="00193372" w:rsidRDefault="00193372" w:rsidP="00193372">
            <w:pPr>
              <w:bidi/>
              <w:rPr>
                <w:rFonts w:ascii="IranNastaliq" w:hAnsi="IranNastaliq" w:cs="IranNastaliq"/>
                <w:rtl/>
                <w:lang w:bidi="fa-IR"/>
              </w:rPr>
            </w:pPr>
            <w:r w:rsidRPr="00023ADB">
              <w:rPr>
                <w:rFonts w:ascii="IranNastaliq" w:hAnsi="IranNastaliq" w:cs="IranNastaliq" w:hint="cs"/>
                <w:rtl/>
                <w:lang w:bidi="fa-IR"/>
              </w:rPr>
              <w:t>مشارکت</w:t>
            </w:r>
            <w:r w:rsidRPr="00023ADB">
              <w:rPr>
                <w:rFonts w:ascii="IranNastaliq" w:hAnsi="IranNastaliq" w:cs="IranNastaliq"/>
                <w:rtl/>
                <w:lang w:bidi="fa-IR"/>
              </w:rPr>
              <w:t xml:space="preserve"> </w:t>
            </w:r>
            <w:r w:rsidRPr="00023ADB">
              <w:rPr>
                <w:rFonts w:ascii="IranNastaliq" w:hAnsi="IranNastaliq" w:cs="IranNastaliq" w:hint="cs"/>
                <w:rtl/>
                <w:lang w:bidi="fa-IR"/>
              </w:rPr>
              <w:t>دانشجویان</w:t>
            </w:r>
            <w:r w:rsidRPr="00023ADB">
              <w:rPr>
                <w:rFonts w:ascii="IranNastaliq" w:hAnsi="IranNastaliq" w:cs="IranNastaliq"/>
                <w:rtl/>
                <w:lang w:bidi="fa-IR"/>
              </w:rPr>
              <w:t xml:space="preserve"> </w:t>
            </w:r>
            <w:r w:rsidRPr="00023ADB">
              <w:rPr>
                <w:rFonts w:ascii="IranNastaliq" w:hAnsi="IranNastaliq" w:cs="IranNastaliq" w:hint="cs"/>
                <w:rtl/>
                <w:lang w:bidi="fa-IR"/>
              </w:rPr>
              <w:t>در</w:t>
            </w:r>
            <w:r w:rsidRPr="00023ADB">
              <w:rPr>
                <w:rFonts w:ascii="IranNastaliq" w:hAnsi="IranNastaliq" w:cs="IranNastaliq"/>
                <w:rtl/>
                <w:lang w:bidi="fa-IR"/>
              </w:rPr>
              <w:t xml:space="preserve"> </w:t>
            </w:r>
            <w:r>
              <w:rPr>
                <w:rFonts w:ascii="IranNastaliq" w:hAnsi="IranNastaliq" w:cs="IranNastaliq" w:hint="cs"/>
                <w:rtl/>
                <w:lang w:bidi="fa-IR"/>
              </w:rPr>
              <w:t xml:space="preserve">ارائه  </w:t>
            </w:r>
            <w:r w:rsidRPr="00023ADB">
              <w:rPr>
                <w:rFonts w:ascii="IranNastaliq" w:hAnsi="IranNastaliq" w:cs="IranNastaliq" w:hint="cs"/>
                <w:rtl/>
                <w:lang w:bidi="fa-IR"/>
              </w:rPr>
              <w:t>مباحث</w:t>
            </w:r>
            <w:r w:rsidRPr="00023ADB">
              <w:rPr>
                <w:rFonts w:ascii="IranNastaliq" w:hAnsi="IranNastaliq" w:cs="IranNastaliq"/>
                <w:rtl/>
                <w:lang w:bidi="fa-IR"/>
              </w:rPr>
              <w:t xml:space="preserve"> </w:t>
            </w:r>
            <w:r w:rsidRPr="00023ADB">
              <w:rPr>
                <w:rFonts w:ascii="IranNastaliq" w:hAnsi="IranNastaliq" w:cs="IranNastaliq" w:hint="cs"/>
                <w:rtl/>
                <w:lang w:bidi="fa-IR"/>
              </w:rPr>
              <w:t>و</w:t>
            </w:r>
            <w:r w:rsidRPr="00023ADB">
              <w:rPr>
                <w:rFonts w:ascii="IranNastaliq" w:hAnsi="IranNastaliq" w:cs="IranNastaliq"/>
                <w:rtl/>
                <w:lang w:bidi="fa-IR"/>
              </w:rPr>
              <w:t xml:space="preserve"> </w:t>
            </w:r>
            <w:r w:rsidRPr="00023ADB">
              <w:rPr>
                <w:rFonts w:ascii="IranNastaliq" w:hAnsi="IranNastaliq" w:cs="IranNastaliq" w:hint="cs"/>
                <w:rtl/>
                <w:lang w:bidi="fa-IR"/>
              </w:rPr>
              <w:t>پرسش</w:t>
            </w:r>
            <w:r w:rsidRPr="00023ADB">
              <w:rPr>
                <w:rFonts w:ascii="IranNastaliq" w:hAnsi="IranNastaliq" w:cs="IranNastaliq"/>
                <w:rtl/>
                <w:lang w:bidi="fa-IR"/>
              </w:rPr>
              <w:t xml:space="preserve"> </w:t>
            </w:r>
            <w:r w:rsidRPr="00023ADB">
              <w:rPr>
                <w:rFonts w:ascii="IranNastaliq" w:hAnsi="IranNastaliq" w:cs="IranNastaliq" w:hint="cs"/>
                <w:rtl/>
                <w:lang w:bidi="fa-IR"/>
              </w:rPr>
              <w:t>و</w:t>
            </w:r>
            <w:r w:rsidRPr="00023ADB">
              <w:rPr>
                <w:rFonts w:ascii="IranNastaliq" w:hAnsi="IranNastaliq" w:cs="IranNastaliq"/>
                <w:rtl/>
                <w:lang w:bidi="fa-IR"/>
              </w:rPr>
              <w:t xml:space="preserve"> </w:t>
            </w:r>
            <w:r w:rsidRPr="00023ADB">
              <w:rPr>
                <w:rFonts w:ascii="IranNastaliq" w:hAnsi="IranNastaliq" w:cs="IranNastaliq" w:hint="cs"/>
                <w:rtl/>
                <w:lang w:bidi="fa-IR"/>
              </w:rPr>
              <w:t>پاسخ</w:t>
            </w:r>
          </w:p>
          <w:p w14:paraId="1CEFFE49" w14:textId="77777777" w:rsidR="00193372" w:rsidRPr="00EB6DB3" w:rsidRDefault="00193372" w:rsidP="00193372">
            <w:pPr>
              <w:bidi/>
              <w:rPr>
                <w:rFonts w:ascii="IranNastaliq" w:hAnsi="IranNastaliq" w:cs="IranNastaliq"/>
                <w:b w:val="0"/>
                <w:bCs w:val="0"/>
                <w:lang w:bidi="fa-IR"/>
              </w:rPr>
            </w:pPr>
            <w:r>
              <w:rPr>
                <w:rFonts w:ascii="IranNastaliq" w:hAnsi="IranNastaliq" w:cs="IranNastaliq" w:hint="cs"/>
                <w:rtl/>
                <w:lang w:bidi="fa-IR"/>
              </w:rPr>
              <w:t>بکارگیری آموخته ها در پروژه پایان دوره</w:t>
            </w:r>
          </w:p>
        </w:tc>
        <w:tc>
          <w:tcPr>
            <w:tcW w:w="2831" w:type="dxa"/>
          </w:tcPr>
          <w:p w14:paraId="3DFB02DF" w14:textId="77777777" w:rsidR="00193372" w:rsidRPr="00627A24" w:rsidRDefault="00193372" w:rsidP="0019337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627A24">
              <w:rPr>
                <w:rFonts w:ascii="IranNastaliq" w:hAnsi="IranNastaliq" w:cs="IranNastaliq"/>
                <w:b/>
                <w:bCs/>
                <w:rtl/>
              </w:rPr>
              <w:t>بصورت مجازی غیر همزمان، با استفاده از  محتوای الکترونیک (اسلایدهای پاورپوینت و توضیحات صوتی ضبط شده بر هر اسلاید) و نیز بصورت حضور ی</w:t>
            </w:r>
            <w:r w:rsidRPr="00627A24">
              <w:rPr>
                <w:rFonts w:ascii="IranNastaliq" w:hAnsi="IranNastaliq" w:cs="IranNastaliq" w:hint="cs"/>
                <w:b/>
                <w:bCs/>
                <w:rtl/>
              </w:rPr>
              <w:t xml:space="preserve"> و </w:t>
            </w:r>
            <w:r w:rsidRPr="00627A24">
              <w:rPr>
                <w:rFonts w:ascii="IranNastaliq" w:hAnsi="IranNastaliq" w:cs="IranNastaliq"/>
                <w:b/>
                <w:bCs/>
              </w:rPr>
              <w:t>flipped   classrom</w:t>
            </w:r>
          </w:p>
        </w:tc>
        <w:tc>
          <w:tcPr>
            <w:tcW w:w="2245" w:type="dxa"/>
          </w:tcPr>
          <w:p w14:paraId="61AA025F" w14:textId="77777777" w:rsidR="00193372" w:rsidRDefault="00193372" w:rsidP="0019337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rtl/>
                <w:lang w:bidi="fa-IR"/>
              </w:rPr>
            </w:pPr>
            <w:r w:rsidRPr="008865B4">
              <w:rPr>
                <w:rFonts w:ascii="IranNastaliq" w:hAnsi="IranNastaliq" w:cs="IranNastaliq" w:hint="cs"/>
                <w:b/>
                <w:bCs/>
                <w:rtl/>
                <w:lang w:bidi="fa-IR"/>
              </w:rPr>
              <w:t>اصول</w:t>
            </w:r>
            <w:r w:rsidRPr="008865B4">
              <w:rPr>
                <w:rFonts w:ascii="IranNastaliq" w:hAnsi="IranNastaliq" w:cs="IranNastaliq"/>
                <w:b/>
                <w:bCs/>
                <w:rtl/>
                <w:lang w:bidi="fa-IR"/>
              </w:rPr>
              <w:t xml:space="preserve"> </w:t>
            </w:r>
            <w:r w:rsidRPr="008865B4">
              <w:rPr>
                <w:rFonts w:ascii="IranNastaliq" w:hAnsi="IranNastaliq" w:cs="IranNastaliq" w:hint="cs"/>
                <w:b/>
                <w:bCs/>
                <w:rtl/>
                <w:lang w:bidi="fa-IR"/>
              </w:rPr>
              <w:t>و</w:t>
            </w:r>
            <w:r w:rsidRPr="008865B4">
              <w:rPr>
                <w:rFonts w:ascii="IranNastaliq" w:hAnsi="IranNastaliq" w:cs="IranNastaliq"/>
                <w:b/>
                <w:bCs/>
                <w:rtl/>
                <w:lang w:bidi="fa-IR"/>
              </w:rPr>
              <w:t xml:space="preserve"> </w:t>
            </w:r>
            <w:r w:rsidRPr="008865B4">
              <w:rPr>
                <w:rFonts w:ascii="IranNastaliq" w:hAnsi="IranNastaliq" w:cs="IranNastaliq" w:hint="cs"/>
                <w:b/>
                <w:bCs/>
                <w:rtl/>
                <w:lang w:bidi="fa-IR"/>
              </w:rPr>
              <w:t>نحوه</w:t>
            </w:r>
            <w:r w:rsidRPr="008865B4">
              <w:rPr>
                <w:rFonts w:ascii="IranNastaliq" w:hAnsi="IranNastaliq" w:cs="IranNastaliq"/>
                <w:b/>
                <w:bCs/>
                <w:rtl/>
                <w:lang w:bidi="fa-IR"/>
              </w:rPr>
              <w:t xml:space="preserve"> </w:t>
            </w:r>
            <w:r w:rsidRPr="008865B4">
              <w:rPr>
                <w:rFonts w:ascii="IranNastaliq" w:hAnsi="IranNastaliq" w:cs="IranNastaliq" w:hint="cs"/>
                <w:b/>
                <w:bCs/>
                <w:rtl/>
                <w:lang w:bidi="fa-IR"/>
              </w:rPr>
              <w:t>کنترل</w:t>
            </w:r>
            <w:r w:rsidRPr="008865B4">
              <w:rPr>
                <w:rFonts w:ascii="IranNastaliq" w:hAnsi="IranNastaliq" w:cs="IranNastaliq"/>
                <w:b/>
                <w:bCs/>
                <w:rtl/>
                <w:lang w:bidi="fa-IR"/>
              </w:rPr>
              <w:t xml:space="preserve"> </w:t>
            </w:r>
            <w:r w:rsidRPr="008865B4">
              <w:rPr>
                <w:rFonts w:ascii="IranNastaliq" w:hAnsi="IranNastaliq" w:cs="IranNastaliq" w:hint="cs"/>
                <w:b/>
                <w:bCs/>
                <w:rtl/>
                <w:lang w:bidi="fa-IR"/>
              </w:rPr>
              <w:t>کیفیت</w:t>
            </w:r>
            <w:r w:rsidRPr="008865B4">
              <w:rPr>
                <w:rFonts w:ascii="IranNastaliq" w:hAnsi="IranNastaliq" w:cs="IranNastaliq"/>
                <w:b/>
                <w:bCs/>
                <w:rtl/>
                <w:lang w:bidi="fa-IR"/>
              </w:rPr>
              <w:t xml:space="preserve"> </w:t>
            </w:r>
            <w:r w:rsidRPr="008865B4">
              <w:rPr>
                <w:rFonts w:ascii="IranNastaliq" w:hAnsi="IranNastaliq" w:cs="IranNastaliq" w:hint="cs"/>
                <w:b/>
                <w:bCs/>
                <w:rtl/>
                <w:lang w:bidi="fa-IR"/>
              </w:rPr>
              <w:t>و</w:t>
            </w:r>
            <w:r w:rsidRPr="008865B4">
              <w:rPr>
                <w:rFonts w:ascii="IranNastaliq" w:hAnsi="IranNastaliq" w:cs="IranNastaliq"/>
                <w:b/>
                <w:bCs/>
                <w:rtl/>
                <w:lang w:bidi="fa-IR"/>
              </w:rPr>
              <w:t xml:space="preserve"> </w:t>
            </w:r>
            <w:r w:rsidRPr="008865B4">
              <w:rPr>
                <w:rFonts w:ascii="IranNastaliq" w:hAnsi="IranNastaliq" w:cs="IranNastaliq" w:hint="cs"/>
                <w:b/>
                <w:bCs/>
                <w:rtl/>
                <w:lang w:bidi="fa-IR"/>
              </w:rPr>
              <w:t>ارزشیابی</w:t>
            </w:r>
            <w:r w:rsidRPr="008865B4">
              <w:rPr>
                <w:rFonts w:ascii="IranNastaliq" w:hAnsi="IranNastaliq" w:cs="IranNastaliq"/>
                <w:b/>
                <w:bCs/>
                <w:rtl/>
                <w:lang w:bidi="fa-IR"/>
              </w:rPr>
              <w:t xml:space="preserve"> </w:t>
            </w:r>
            <w:r w:rsidRPr="008865B4">
              <w:rPr>
                <w:rFonts w:ascii="IranNastaliq" w:hAnsi="IranNastaliq" w:cs="IranNastaliq" w:hint="cs"/>
                <w:b/>
                <w:bCs/>
                <w:rtl/>
                <w:lang w:bidi="fa-IR"/>
              </w:rPr>
              <w:t>عملکرد</w:t>
            </w:r>
            <w:r w:rsidRPr="008865B4">
              <w:rPr>
                <w:rFonts w:ascii="IranNastaliq" w:hAnsi="IranNastaliq" w:cs="IranNastaliq"/>
                <w:b/>
                <w:bCs/>
                <w:rtl/>
                <w:lang w:bidi="fa-IR"/>
              </w:rPr>
              <w:t xml:space="preserve"> </w:t>
            </w:r>
            <w:r w:rsidRPr="008865B4">
              <w:rPr>
                <w:rFonts w:ascii="IranNastaliq" w:hAnsi="IranNastaliq" w:cs="IranNastaliq" w:hint="cs"/>
                <w:b/>
                <w:bCs/>
                <w:rtl/>
                <w:lang w:bidi="fa-IR"/>
              </w:rPr>
              <w:t>کارکنان</w:t>
            </w:r>
            <w:r>
              <w:rPr>
                <w:rFonts w:ascii="IranNastaliq" w:hAnsi="IranNastaliq" w:cs="IranNastaliq" w:hint="cs"/>
                <w:b/>
                <w:bCs/>
                <w:rtl/>
                <w:lang w:bidi="fa-IR"/>
              </w:rPr>
              <w:t xml:space="preserve"> و بهسازی نیروی </w:t>
            </w:r>
            <w:r w:rsidRPr="008865B4">
              <w:rPr>
                <w:rFonts w:ascii="IranNastaliq" w:hAnsi="IranNastaliq" w:cs="IranNastaliq"/>
                <w:b/>
                <w:bCs/>
                <w:rtl/>
                <w:lang w:bidi="fa-IR"/>
              </w:rPr>
              <w:t xml:space="preserve"> </w:t>
            </w:r>
            <w:r w:rsidRPr="008865B4">
              <w:rPr>
                <w:rFonts w:ascii="IranNastaliq" w:hAnsi="IranNastaliq" w:cs="IranNastaliq" w:hint="cs"/>
                <w:b/>
                <w:bCs/>
                <w:rtl/>
                <w:lang w:bidi="fa-IR"/>
              </w:rPr>
              <w:t>پرستاری</w:t>
            </w:r>
          </w:p>
          <w:p w14:paraId="5229DCCA" w14:textId="77777777" w:rsidR="00193372" w:rsidRPr="00EB6DB3" w:rsidRDefault="00193372" w:rsidP="0019337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999" w:type="dxa"/>
            <w:vAlign w:val="center"/>
          </w:tcPr>
          <w:p w14:paraId="2B0808E7" w14:textId="77777777" w:rsidR="00193372" w:rsidRPr="00EB6DB3" w:rsidRDefault="00193372" w:rsidP="0019337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</w:p>
        </w:tc>
        <w:tc>
          <w:tcPr>
            <w:tcW w:w="995" w:type="dxa"/>
          </w:tcPr>
          <w:p w14:paraId="6E4A3F63" w14:textId="77777777" w:rsidR="00193372" w:rsidRDefault="00193372" w:rsidP="0019337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جلسه چهارم</w:t>
            </w:r>
          </w:p>
        </w:tc>
      </w:tr>
    </w:tbl>
    <w:p w14:paraId="2FEC102C" w14:textId="546524C6" w:rsidR="001A3668" w:rsidRDefault="001A3668" w:rsidP="003E2BC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تقو</w:t>
      </w:r>
      <w:r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14:paraId="0E353709" w14:textId="77777777" w:rsidR="001A3668" w:rsidRDefault="001A3668" w:rsidP="001A3668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lang w:bidi="fa-IR"/>
        </w:rPr>
      </w:pPr>
    </w:p>
    <w:p w14:paraId="185FC1ED" w14:textId="1D694A17" w:rsidR="00BE4941" w:rsidRPr="00EB6DB3" w:rsidRDefault="00BE4941" w:rsidP="001A3668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lastRenderedPageBreak/>
        <w:t>وظا</w:t>
      </w:r>
      <w:r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812EFA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و انتظارات از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دانشجو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14:paraId="2262036D" w14:textId="59FDF4EA" w:rsidR="008865B4" w:rsidRPr="008865B4" w:rsidRDefault="008865B4" w:rsidP="00705007">
      <w:pPr>
        <w:pStyle w:val="ListParagraph"/>
        <w:numPr>
          <w:ilvl w:val="0"/>
          <w:numId w:val="7"/>
        </w:numPr>
        <w:bidi/>
        <w:spacing w:after="0" w:line="240" w:lineRule="auto"/>
        <w:rPr>
          <w:rFonts w:asciiTheme="majorBidi" w:hAnsiTheme="majorBidi" w:cs="B Nazanin"/>
          <w:sz w:val="24"/>
          <w:szCs w:val="24"/>
          <w:lang w:bidi="fa-IR"/>
        </w:rPr>
      </w:pPr>
      <w:r w:rsidRPr="008865B4">
        <w:rPr>
          <w:rFonts w:asciiTheme="majorBidi" w:hAnsiTheme="majorBidi" w:cs="B Nazanin" w:hint="cs"/>
          <w:sz w:val="24"/>
          <w:szCs w:val="24"/>
          <w:rtl/>
          <w:lang w:bidi="fa-IR"/>
        </w:rPr>
        <w:t>حضور</w:t>
      </w:r>
      <w:r w:rsidRPr="008865B4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8865B4">
        <w:rPr>
          <w:rFonts w:asciiTheme="majorBidi" w:hAnsiTheme="majorBidi" w:cs="B Nazanin" w:hint="cs"/>
          <w:sz w:val="24"/>
          <w:szCs w:val="24"/>
          <w:rtl/>
          <w:lang w:bidi="fa-IR"/>
        </w:rPr>
        <w:t>فعال</w:t>
      </w:r>
      <w:r w:rsidRPr="008865B4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8865B4">
        <w:rPr>
          <w:rFonts w:asciiTheme="majorBidi" w:hAnsiTheme="majorBidi" w:cs="B Nazanin" w:hint="cs"/>
          <w:sz w:val="24"/>
          <w:szCs w:val="24"/>
          <w:rtl/>
          <w:lang w:bidi="fa-IR"/>
        </w:rPr>
        <w:t>در</w:t>
      </w:r>
      <w:r w:rsidRPr="008865B4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8865B4">
        <w:rPr>
          <w:rFonts w:asciiTheme="majorBidi" w:hAnsiTheme="majorBidi" w:cs="B Nazanin" w:hint="cs"/>
          <w:sz w:val="24"/>
          <w:szCs w:val="24"/>
          <w:rtl/>
          <w:lang w:bidi="fa-IR"/>
        </w:rPr>
        <w:t>جلسات</w:t>
      </w:r>
      <w:r w:rsidRPr="008865B4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8865B4">
        <w:rPr>
          <w:rFonts w:asciiTheme="majorBidi" w:hAnsiTheme="majorBidi" w:cs="B Nazanin" w:hint="cs"/>
          <w:sz w:val="24"/>
          <w:szCs w:val="24"/>
          <w:rtl/>
          <w:lang w:bidi="fa-IR"/>
        </w:rPr>
        <w:t>آموزشی</w:t>
      </w:r>
      <w:r w:rsidRPr="008865B4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8865B4">
        <w:rPr>
          <w:rFonts w:asciiTheme="majorBidi" w:hAnsiTheme="majorBidi" w:cs="B Nazanin" w:hint="cs"/>
          <w:sz w:val="24"/>
          <w:szCs w:val="24"/>
          <w:rtl/>
          <w:lang w:bidi="fa-IR"/>
        </w:rPr>
        <w:t>به</w:t>
      </w:r>
      <w:r w:rsidRPr="008865B4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8865B4">
        <w:rPr>
          <w:rFonts w:asciiTheme="majorBidi" w:hAnsiTheme="majorBidi" w:cs="B Nazanin" w:hint="cs"/>
          <w:sz w:val="24"/>
          <w:szCs w:val="24"/>
          <w:rtl/>
          <w:lang w:bidi="fa-IR"/>
        </w:rPr>
        <w:t>صورت</w:t>
      </w:r>
      <w:r w:rsidRPr="008865B4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8865B4">
        <w:rPr>
          <w:rFonts w:asciiTheme="majorBidi" w:hAnsiTheme="majorBidi" w:cs="B Nazanin" w:hint="cs"/>
          <w:sz w:val="24"/>
          <w:szCs w:val="24"/>
          <w:rtl/>
          <w:lang w:bidi="fa-IR"/>
        </w:rPr>
        <w:t>ارائه</w:t>
      </w:r>
      <w:r w:rsidRPr="008865B4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8865B4">
        <w:rPr>
          <w:rFonts w:asciiTheme="majorBidi" w:hAnsiTheme="majorBidi" w:cs="B Nazanin" w:hint="cs"/>
          <w:sz w:val="24"/>
          <w:szCs w:val="24"/>
          <w:rtl/>
          <w:lang w:bidi="fa-IR"/>
        </w:rPr>
        <w:t>بازخورهای</w:t>
      </w:r>
      <w:r w:rsidRPr="008865B4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8865B4">
        <w:rPr>
          <w:rFonts w:asciiTheme="majorBidi" w:hAnsiTheme="majorBidi" w:cs="B Nazanin" w:hint="cs"/>
          <w:sz w:val="24"/>
          <w:szCs w:val="24"/>
          <w:rtl/>
          <w:lang w:bidi="fa-IR"/>
        </w:rPr>
        <w:t>مؤثر</w:t>
      </w:r>
      <w:r w:rsidRPr="008865B4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8865B4">
        <w:rPr>
          <w:rFonts w:asciiTheme="majorBidi" w:hAnsiTheme="majorBidi" w:cs="B Nazanin" w:hint="cs"/>
          <w:sz w:val="24"/>
          <w:szCs w:val="24"/>
          <w:rtl/>
          <w:lang w:bidi="fa-IR"/>
        </w:rPr>
        <w:t>و</w:t>
      </w:r>
      <w:r w:rsidRPr="008865B4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8865B4">
        <w:rPr>
          <w:rFonts w:asciiTheme="majorBidi" w:hAnsiTheme="majorBidi" w:cs="B Nazanin" w:hint="cs"/>
          <w:sz w:val="24"/>
          <w:szCs w:val="24"/>
          <w:rtl/>
          <w:lang w:bidi="fa-IR"/>
        </w:rPr>
        <w:t>پاسخ</w:t>
      </w:r>
      <w:r w:rsidRPr="008865B4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8865B4">
        <w:rPr>
          <w:rFonts w:asciiTheme="majorBidi" w:hAnsiTheme="majorBidi" w:cs="B Nazanin" w:hint="cs"/>
          <w:sz w:val="24"/>
          <w:szCs w:val="24"/>
          <w:rtl/>
          <w:lang w:bidi="fa-IR"/>
        </w:rPr>
        <w:t>به</w:t>
      </w:r>
      <w:r w:rsidRPr="008865B4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8865B4">
        <w:rPr>
          <w:rFonts w:asciiTheme="majorBidi" w:hAnsiTheme="majorBidi" w:cs="B Nazanin" w:hint="cs"/>
          <w:sz w:val="24"/>
          <w:szCs w:val="24"/>
          <w:rtl/>
          <w:lang w:bidi="fa-IR"/>
        </w:rPr>
        <w:t>سؤالات</w:t>
      </w:r>
      <w:r w:rsidRPr="008865B4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8865B4">
        <w:rPr>
          <w:rFonts w:asciiTheme="majorBidi" w:hAnsiTheme="majorBidi" w:cs="B Nazanin" w:hint="cs"/>
          <w:sz w:val="24"/>
          <w:szCs w:val="24"/>
          <w:rtl/>
          <w:lang w:bidi="fa-IR"/>
        </w:rPr>
        <w:t>مطرح</w:t>
      </w:r>
      <w:r w:rsidRPr="008865B4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8865B4">
        <w:rPr>
          <w:rFonts w:asciiTheme="majorBidi" w:hAnsiTheme="majorBidi" w:cs="B Nazanin" w:hint="cs"/>
          <w:sz w:val="24"/>
          <w:szCs w:val="24"/>
          <w:rtl/>
          <w:lang w:bidi="fa-IR"/>
        </w:rPr>
        <w:t>شده</w:t>
      </w:r>
      <w:r w:rsidRPr="008865B4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8865B4">
        <w:rPr>
          <w:rFonts w:asciiTheme="majorBidi" w:hAnsiTheme="majorBidi" w:cs="B Nazanin" w:hint="cs"/>
          <w:sz w:val="24"/>
          <w:szCs w:val="24"/>
          <w:rtl/>
          <w:lang w:bidi="fa-IR"/>
        </w:rPr>
        <w:t>در</w:t>
      </w:r>
      <w:r w:rsidRPr="008865B4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8865B4">
        <w:rPr>
          <w:rFonts w:asciiTheme="majorBidi" w:hAnsiTheme="majorBidi" w:cs="B Nazanin" w:hint="cs"/>
          <w:sz w:val="24"/>
          <w:szCs w:val="24"/>
          <w:rtl/>
          <w:lang w:bidi="fa-IR"/>
        </w:rPr>
        <w:t>طی</w:t>
      </w:r>
      <w:r w:rsidRPr="008865B4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8865B4">
        <w:rPr>
          <w:rFonts w:asciiTheme="majorBidi" w:hAnsiTheme="majorBidi" w:cs="B Nazanin" w:hint="cs"/>
          <w:sz w:val="24"/>
          <w:szCs w:val="24"/>
          <w:rtl/>
          <w:lang w:bidi="fa-IR"/>
        </w:rPr>
        <w:t>جلسه</w:t>
      </w:r>
    </w:p>
    <w:p w14:paraId="5FC22654" w14:textId="75333D41" w:rsidR="008865B4" w:rsidRPr="008865B4" w:rsidRDefault="008865B4" w:rsidP="008865B4">
      <w:pPr>
        <w:pStyle w:val="ListParagraph"/>
        <w:numPr>
          <w:ilvl w:val="0"/>
          <w:numId w:val="7"/>
        </w:numPr>
        <w:bidi/>
        <w:spacing w:after="0" w:line="240" w:lineRule="auto"/>
        <w:rPr>
          <w:rFonts w:asciiTheme="majorBidi" w:hAnsiTheme="majorBidi" w:cs="B Nazanin"/>
          <w:sz w:val="24"/>
          <w:szCs w:val="24"/>
          <w:lang w:bidi="fa-IR"/>
        </w:rPr>
      </w:pPr>
      <w:r w:rsidRPr="008865B4">
        <w:rPr>
          <w:rFonts w:asciiTheme="majorBidi" w:hAnsiTheme="majorBidi" w:cs="B Nazanin" w:hint="cs"/>
          <w:sz w:val="24"/>
          <w:szCs w:val="24"/>
          <w:rtl/>
          <w:lang w:bidi="fa-IR"/>
        </w:rPr>
        <w:t>مطالعه</w:t>
      </w:r>
      <w:r w:rsidRPr="008865B4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8865B4">
        <w:rPr>
          <w:rFonts w:asciiTheme="majorBidi" w:hAnsiTheme="majorBidi" w:cs="B Nazanin" w:hint="cs"/>
          <w:sz w:val="24"/>
          <w:szCs w:val="24"/>
          <w:rtl/>
          <w:lang w:bidi="fa-IR"/>
        </w:rPr>
        <w:t>منابع</w:t>
      </w:r>
      <w:r w:rsidRPr="008865B4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8865B4">
        <w:rPr>
          <w:rFonts w:asciiTheme="majorBidi" w:hAnsiTheme="majorBidi" w:cs="B Nazanin" w:hint="cs"/>
          <w:sz w:val="24"/>
          <w:szCs w:val="24"/>
          <w:rtl/>
          <w:lang w:bidi="fa-IR"/>
        </w:rPr>
        <w:t>و</w:t>
      </w:r>
      <w:r w:rsidRPr="008865B4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8865B4">
        <w:rPr>
          <w:rFonts w:asciiTheme="majorBidi" w:hAnsiTheme="majorBidi" w:cs="B Nazanin" w:hint="cs"/>
          <w:sz w:val="24"/>
          <w:szCs w:val="24"/>
          <w:rtl/>
          <w:lang w:bidi="fa-IR"/>
        </w:rPr>
        <w:t>محتواهای</w:t>
      </w:r>
      <w:r w:rsidRPr="008865B4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8865B4">
        <w:rPr>
          <w:rFonts w:asciiTheme="majorBidi" w:hAnsiTheme="majorBidi" w:cs="B Nazanin" w:hint="cs"/>
          <w:sz w:val="24"/>
          <w:szCs w:val="24"/>
          <w:rtl/>
          <w:lang w:bidi="fa-IR"/>
        </w:rPr>
        <w:t>آموزشی</w:t>
      </w:r>
      <w:r w:rsidRPr="008865B4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8865B4">
        <w:rPr>
          <w:rFonts w:asciiTheme="majorBidi" w:hAnsiTheme="majorBidi" w:cs="B Nazanin" w:hint="cs"/>
          <w:sz w:val="24"/>
          <w:szCs w:val="24"/>
          <w:rtl/>
          <w:lang w:bidi="fa-IR"/>
        </w:rPr>
        <w:t>معرفی</w:t>
      </w:r>
      <w:r w:rsidRPr="008865B4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8865B4">
        <w:rPr>
          <w:rFonts w:asciiTheme="majorBidi" w:hAnsiTheme="majorBidi" w:cs="B Nazanin" w:hint="cs"/>
          <w:sz w:val="24"/>
          <w:szCs w:val="24"/>
          <w:rtl/>
          <w:lang w:bidi="fa-IR"/>
        </w:rPr>
        <w:t>شده</w:t>
      </w:r>
      <w:r w:rsidRPr="008865B4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8865B4">
        <w:rPr>
          <w:rFonts w:asciiTheme="majorBidi" w:hAnsiTheme="majorBidi" w:cs="B Nazanin" w:hint="cs"/>
          <w:sz w:val="24"/>
          <w:szCs w:val="24"/>
          <w:rtl/>
          <w:lang w:bidi="fa-IR"/>
        </w:rPr>
        <w:t>در</w:t>
      </w:r>
      <w:r w:rsidRPr="008865B4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8865B4">
        <w:rPr>
          <w:rFonts w:asciiTheme="majorBidi" w:hAnsiTheme="majorBidi" w:cs="B Nazanin" w:hint="cs"/>
          <w:sz w:val="24"/>
          <w:szCs w:val="24"/>
          <w:rtl/>
          <w:lang w:bidi="fa-IR"/>
        </w:rPr>
        <w:t>سامانه</w:t>
      </w:r>
      <w:r w:rsidRPr="008865B4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8865B4">
        <w:rPr>
          <w:rFonts w:asciiTheme="majorBidi" w:hAnsiTheme="majorBidi" w:cs="B Nazanin" w:hint="cs"/>
          <w:sz w:val="24"/>
          <w:szCs w:val="24"/>
          <w:rtl/>
          <w:lang w:bidi="fa-IR"/>
        </w:rPr>
        <w:t>نوید</w:t>
      </w:r>
    </w:p>
    <w:p w14:paraId="3BEFA27F" w14:textId="7E97888F" w:rsidR="00154122" w:rsidRPr="003A43D2" w:rsidRDefault="00154122" w:rsidP="003A43D2">
      <w:pPr>
        <w:numPr>
          <w:ilvl w:val="0"/>
          <w:numId w:val="7"/>
        </w:numPr>
        <w:tabs>
          <w:tab w:val="left" w:pos="810"/>
        </w:tabs>
        <w:bidi/>
        <w:spacing w:after="0" w:line="240" w:lineRule="auto"/>
        <w:contextualSpacing/>
        <w:rPr>
          <w:rFonts w:asciiTheme="majorBidi" w:hAnsiTheme="majorBidi" w:cs="B Nazanin"/>
          <w:sz w:val="24"/>
          <w:szCs w:val="24"/>
          <w:lang w:bidi="fa-IR"/>
        </w:rPr>
      </w:pPr>
      <w:r w:rsidRPr="00564D05">
        <w:rPr>
          <w:rFonts w:ascii="Arial" w:eastAsia="Calibri" w:hAnsi="Arial" w:cs="B Nazanin" w:hint="cs"/>
          <w:sz w:val="24"/>
          <w:szCs w:val="24"/>
          <w:rtl/>
        </w:rPr>
        <w:t xml:space="preserve">انجام تکالیف بارگذاری شده در نوید و </w:t>
      </w:r>
      <w:r w:rsidR="003A43D2">
        <w:rPr>
          <w:rFonts w:ascii="Arial" w:eastAsia="Calibri" w:hAnsi="Arial" w:cs="B Nazanin" w:hint="cs"/>
          <w:sz w:val="24"/>
          <w:szCs w:val="24"/>
          <w:rtl/>
        </w:rPr>
        <w:t xml:space="preserve">پروژه نهایی دوره </w:t>
      </w:r>
      <w:r w:rsidRPr="00564D05">
        <w:rPr>
          <w:rFonts w:ascii="Arial" w:eastAsia="Calibri" w:hAnsi="Arial" w:cs="B Nazanin" w:hint="cs"/>
          <w:sz w:val="24"/>
          <w:szCs w:val="24"/>
          <w:rtl/>
        </w:rPr>
        <w:t>در مؤعد مقرر.</w:t>
      </w:r>
      <w:r w:rsidRPr="00564D05">
        <w:rPr>
          <w:rFonts w:ascii="Arial" w:eastAsia="Calibri" w:hAnsi="Arial" w:cs="B Nazanin" w:hint="cs"/>
          <w:rtl/>
        </w:rPr>
        <w:t xml:space="preserve"> </w:t>
      </w:r>
    </w:p>
    <w:p w14:paraId="165ED9FA" w14:textId="6FFAED15" w:rsidR="003A43D2" w:rsidRPr="00564D05" w:rsidRDefault="003A43D2" w:rsidP="003A43D2">
      <w:pPr>
        <w:numPr>
          <w:ilvl w:val="0"/>
          <w:numId w:val="7"/>
        </w:numPr>
        <w:tabs>
          <w:tab w:val="left" w:pos="810"/>
        </w:tabs>
        <w:bidi/>
        <w:spacing w:after="0" w:line="240" w:lineRule="auto"/>
        <w:contextualSpacing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="Arial" w:eastAsia="Calibri" w:hAnsi="Arial" w:cs="B Nazanin" w:hint="cs"/>
          <w:rtl/>
        </w:rPr>
        <w:t>حضور فعال در محیط بالین</w:t>
      </w:r>
    </w:p>
    <w:p w14:paraId="7339B455" w14:textId="77777777" w:rsidR="00154122" w:rsidRDefault="00154122" w:rsidP="00154122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روش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ارز</w:t>
      </w:r>
      <w:r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اب</w:t>
      </w:r>
      <w:r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دانشجو: </w:t>
      </w:r>
    </w:p>
    <w:tbl>
      <w:tblPr>
        <w:bidiVisual/>
        <w:tblW w:w="10170" w:type="dxa"/>
        <w:tblInd w:w="-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0"/>
        <w:gridCol w:w="2700"/>
      </w:tblGrid>
      <w:tr w:rsidR="00154122" w14:paraId="07CF42CE" w14:textId="77777777" w:rsidTr="003A398F"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804B0" w14:textId="77777777" w:rsidR="00154122" w:rsidRDefault="00154122" w:rsidP="004F2E93">
            <w:pPr>
              <w:bidi/>
              <w:spacing w:line="256" w:lineRule="auto"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 xml:space="preserve">معیارهای ارزشیابی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88551" w14:textId="77777777" w:rsidR="00154122" w:rsidRDefault="00154122" w:rsidP="004F2E93">
            <w:pPr>
              <w:bidi/>
              <w:spacing w:line="256" w:lineRule="auto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سهم ارزشیابی در نمره نهایی</w:t>
            </w:r>
          </w:p>
        </w:tc>
      </w:tr>
      <w:tr w:rsidR="00154122" w14:paraId="2BCEF3E8" w14:textId="77777777" w:rsidTr="003A398F"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28C2A" w14:textId="77777777" w:rsidR="00154122" w:rsidRDefault="00154122" w:rsidP="00154122">
            <w:pPr>
              <w:pStyle w:val="ListParagraph"/>
              <w:numPr>
                <w:ilvl w:val="0"/>
                <w:numId w:val="8"/>
              </w:numPr>
              <w:bidi/>
              <w:spacing w:line="240" w:lineRule="exact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حضور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فعال و منظم در 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جلسات آموزشی 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(ارزیابی تکوینی)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7EAFE" w14:textId="271D9442" w:rsidR="00154122" w:rsidRDefault="00D11D20" w:rsidP="004F2E93">
            <w:pPr>
              <w:bidi/>
              <w:spacing w:line="240" w:lineRule="exact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rtl/>
              </w:rPr>
              <w:t>1</w:t>
            </w:r>
            <w:r w:rsidR="00154122">
              <w:rPr>
                <w:rFonts w:cs="B Mitra" w:hint="cs"/>
                <w:rtl/>
              </w:rPr>
              <w:t>0%</w:t>
            </w:r>
          </w:p>
        </w:tc>
      </w:tr>
      <w:tr w:rsidR="00154122" w14:paraId="28961542" w14:textId="77777777" w:rsidTr="003A398F"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FD8C2" w14:textId="3AEACDC9" w:rsidR="00154122" w:rsidRDefault="00154122" w:rsidP="00564D05">
            <w:pPr>
              <w:pStyle w:val="ListParagraph"/>
              <w:numPr>
                <w:ilvl w:val="0"/>
                <w:numId w:val="8"/>
              </w:numPr>
              <w:bidi/>
              <w:spacing w:line="240" w:lineRule="exact"/>
              <w:jc w:val="both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انجام تکالیف حین دوره (ارزیابی تکوینی)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B5D47" w14:textId="46F4EEE5" w:rsidR="00154122" w:rsidRDefault="00D11D20" w:rsidP="004F2E93">
            <w:pPr>
              <w:bidi/>
              <w:spacing w:line="240" w:lineRule="exact"/>
              <w:jc w:val="both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rtl/>
              </w:rPr>
              <w:t>2</w:t>
            </w:r>
            <w:r w:rsidR="00154122">
              <w:rPr>
                <w:rFonts w:cs="B Mitra" w:hint="cs"/>
                <w:rtl/>
              </w:rPr>
              <w:t>0%</w:t>
            </w:r>
          </w:p>
        </w:tc>
      </w:tr>
      <w:tr w:rsidR="00154122" w14:paraId="5A5EB724" w14:textId="77777777" w:rsidTr="003A398F"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A3BC0" w14:textId="77777777" w:rsidR="00154122" w:rsidRPr="00A03513" w:rsidRDefault="00154122" w:rsidP="00154122">
            <w:pPr>
              <w:pStyle w:val="ListParagraph"/>
              <w:numPr>
                <w:ilvl w:val="0"/>
                <w:numId w:val="8"/>
              </w:numPr>
              <w:bidi/>
              <w:spacing w:line="240" w:lineRule="exact"/>
              <w:jc w:val="both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طراحی فرآیند حل مسئله و برنامه ریزی تغییر (ارزیابی تکوینی و تراکمی)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30620" w14:textId="2B04AEF1" w:rsidR="00154122" w:rsidRDefault="00997D37" w:rsidP="004F2E93">
            <w:pPr>
              <w:bidi/>
              <w:spacing w:line="240" w:lineRule="exact"/>
              <w:jc w:val="both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</w:rPr>
              <w:t>30</w:t>
            </w:r>
            <w:r w:rsidR="00154122">
              <w:rPr>
                <w:rFonts w:cs="B Mitra" w:hint="cs"/>
                <w:rtl/>
              </w:rPr>
              <w:t>%</w:t>
            </w:r>
          </w:p>
        </w:tc>
      </w:tr>
      <w:tr w:rsidR="00D11D20" w14:paraId="1964ED96" w14:textId="77777777" w:rsidTr="003A398F"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76BB" w14:textId="479C5632" w:rsidR="00D11D20" w:rsidRDefault="00D11D20" w:rsidP="00D11D20">
            <w:pPr>
              <w:pStyle w:val="ListParagraph"/>
              <w:numPr>
                <w:ilvl w:val="0"/>
                <w:numId w:val="8"/>
              </w:numPr>
              <w:bidi/>
              <w:spacing w:line="240" w:lineRule="exact"/>
              <w:jc w:val="both"/>
              <w:rPr>
                <w:rFonts w:cs="B Mitra"/>
                <w:sz w:val="28"/>
                <w:szCs w:val="28"/>
                <w:rtl/>
              </w:rPr>
            </w:pPr>
            <w:bookmarkStart w:id="0" w:name="_GoBack"/>
            <w:bookmarkEnd w:id="0"/>
            <w:r>
              <w:rPr>
                <w:rFonts w:cs="B Mitra" w:hint="cs"/>
                <w:sz w:val="28"/>
                <w:szCs w:val="28"/>
                <w:rtl/>
              </w:rPr>
              <w:t xml:space="preserve">حضور فعال در محیط بالینی با انجام عملی آموخته های مدیریت </w:t>
            </w:r>
            <w:r w:rsidR="00833033">
              <w:rPr>
                <w:rFonts w:cs="B Mitra" w:hint="cs"/>
                <w:sz w:val="28"/>
                <w:szCs w:val="28"/>
                <w:rtl/>
              </w:rPr>
              <w:t>(ارزیابی تراکمی)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B9BA" w14:textId="4C40A32F" w:rsidR="00D11D20" w:rsidRDefault="00AC172B" w:rsidP="004F2E93">
            <w:pPr>
              <w:bidi/>
              <w:spacing w:line="240" w:lineRule="exact"/>
              <w:jc w:val="both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4</w:t>
            </w:r>
            <w:r w:rsidR="00D11D20">
              <w:rPr>
                <w:rFonts w:cs="B Mitra" w:hint="cs"/>
                <w:rtl/>
              </w:rPr>
              <w:t>0%</w:t>
            </w:r>
          </w:p>
        </w:tc>
      </w:tr>
    </w:tbl>
    <w:p w14:paraId="181979A4" w14:textId="77777777" w:rsidR="008F74DC" w:rsidRDefault="008F74DC" w:rsidP="008F74DC">
      <w:pPr>
        <w:tabs>
          <w:tab w:val="left" w:pos="810"/>
        </w:tabs>
        <w:bidi/>
        <w:spacing w:after="0" w:line="240" w:lineRule="auto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</w:p>
    <w:p w14:paraId="26775D1F" w14:textId="0868E91E" w:rsidR="008F74DC" w:rsidRDefault="008F74DC" w:rsidP="00526D6D">
      <w:pPr>
        <w:tabs>
          <w:tab w:val="left" w:pos="810"/>
        </w:tabs>
        <w:bidi/>
        <w:spacing w:after="0" w:line="240" w:lineRule="auto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بلوپرینت طراحی آزمون</w:t>
      </w:r>
      <w:r w:rsidR="00526D6D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:</w:t>
      </w:r>
    </w:p>
    <w:p w14:paraId="4C3C245C" w14:textId="77777777" w:rsidR="008F74DC" w:rsidRDefault="008F74DC" w:rsidP="008F74DC">
      <w:pPr>
        <w:tabs>
          <w:tab w:val="left" w:pos="810"/>
        </w:tabs>
        <w:bidi/>
        <w:spacing w:after="0" w:line="240" w:lineRule="auto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5487" w:type="pct"/>
        <w:tblInd w:w="-454" w:type="dxa"/>
        <w:tblLook w:val="01E0" w:firstRow="1" w:lastRow="1" w:firstColumn="1" w:lastColumn="1" w:noHBand="0" w:noVBand="0"/>
      </w:tblPr>
      <w:tblGrid>
        <w:gridCol w:w="1112"/>
        <w:gridCol w:w="5664"/>
        <w:gridCol w:w="778"/>
        <w:gridCol w:w="2707"/>
      </w:tblGrid>
      <w:tr w:rsidR="001943FA" w:rsidRPr="0002662C" w14:paraId="7028E8D9" w14:textId="77777777" w:rsidTr="004B4996">
        <w:trPr>
          <w:trHeight w:val="20"/>
        </w:trPr>
        <w:tc>
          <w:tcPr>
            <w:tcW w:w="542" w:type="pct"/>
            <w:shd w:val="clear" w:color="auto" w:fill="F2F2F2" w:themeFill="background1" w:themeFillShade="F2"/>
          </w:tcPr>
          <w:p w14:paraId="3A4BBCCE" w14:textId="77777777" w:rsidR="001943FA" w:rsidRPr="0002662C" w:rsidRDefault="001943FA" w:rsidP="005E332D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760" w:type="pct"/>
            <w:shd w:val="clear" w:color="auto" w:fill="F2F2F2" w:themeFill="background1" w:themeFillShade="F2"/>
          </w:tcPr>
          <w:p w14:paraId="06970D72" w14:textId="77777777" w:rsidR="001943FA" w:rsidRPr="0002662C" w:rsidRDefault="001943FA" w:rsidP="005E332D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اهداف و محتوای آموزشی</w:t>
            </w:r>
          </w:p>
        </w:tc>
        <w:tc>
          <w:tcPr>
            <w:tcW w:w="379" w:type="pct"/>
            <w:shd w:val="clear" w:color="auto" w:fill="F2F2F2" w:themeFill="background1" w:themeFillShade="F2"/>
          </w:tcPr>
          <w:p w14:paraId="6BEB8363" w14:textId="77777777" w:rsidR="001943FA" w:rsidRPr="0002662C" w:rsidRDefault="001943FA" w:rsidP="005E332D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نوع سوال</w:t>
            </w:r>
          </w:p>
        </w:tc>
        <w:tc>
          <w:tcPr>
            <w:tcW w:w="1319" w:type="pct"/>
            <w:shd w:val="clear" w:color="auto" w:fill="F2F2F2" w:themeFill="background1" w:themeFillShade="F2"/>
          </w:tcPr>
          <w:p w14:paraId="451C56EA" w14:textId="77777777" w:rsidR="001943FA" w:rsidRDefault="001943FA" w:rsidP="005E332D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تعداد سوال</w:t>
            </w:r>
          </w:p>
        </w:tc>
      </w:tr>
      <w:tr w:rsidR="001943FA" w:rsidRPr="0002662C" w14:paraId="770D21BD" w14:textId="77777777" w:rsidTr="004B4996">
        <w:trPr>
          <w:trHeight w:val="20"/>
        </w:trPr>
        <w:tc>
          <w:tcPr>
            <w:tcW w:w="542" w:type="pct"/>
            <w:shd w:val="clear" w:color="auto" w:fill="F2F2F2" w:themeFill="background1" w:themeFillShade="F2"/>
          </w:tcPr>
          <w:p w14:paraId="6C79BD26" w14:textId="77777777" w:rsidR="001943FA" w:rsidRPr="0002662C" w:rsidRDefault="001943FA" w:rsidP="00651295">
            <w:pPr>
              <w:pStyle w:val="ListParagraph"/>
              <w:numPr>
                <w:ilvl w:val="0"/>
                <w:numId w:val="10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760" w:type="pct"/>
          </w:tcPr>
          <w:p w14:paraId="155A3F70" w14:textId="4483EBFC" w:rsidR="001943FA" w:rsidRPr="0002662C" w:rsidRDefault="001943FA" w:rsidP="00651295">
            <w:pPr>
              <w:bidi/>
              <w:rPr>
                <w:rFonts w:cs="B Mitra"/>
                <w:sz w:val="24"/>
                <w:szCs w:val="24"/>
              </w:rPr>
            </w:pPr>
            <w:r w:rsidRPr="00A63164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تفاوت بین مدیر و رهبر را توضیح دهند. (شناختی)</w:t>
            </w:r>
          </w:p>
        </w:tc>
        <w:tc>
          <w:tcPr>
            <w:tcW w:w="379" w:type="pct"/>
          </w:tcPr>
          <w:p w14:paraId="42405D11" w14:textId="792342E7" w:rsidR="001943FA" w:rsidRPr="0002662C" w:rsidRDefault="001943FA" w:rsidP="00651295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شفاهی</w:t>
            </w:r>
          </w:p>
        </w:tc>
        <w:tc>
          <w:tcPr>
            <w:tcW w:w="1319" w:type="pct"/>
          </w:tcPr>
          <w:p w14:paraId="3A3F238D" w14:textId="7090BFB1" w:rsidR="001943FA" w:rsidRPr="0002662C" w:rsidRDefault="001943FA" w:rsidP="00651295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فعالیت های کلاسی</w:t>
            </w:r>
          </w:p>
        </w:tc>
      </w:tr>
      <w:tr w:rsidR="001943FA" w:rsidRPr="0002662C" w14:paraId="2AF2363E" w14:textId="77777777" w:rsidTr="004B4996">
        <w:trPr>
          <w:trHeight w:val="20"/>
        </w:trPr>
        <w:tc>
          <w:tcPr>
            <w:tcW w:w="542" w:type="pct"/>
            <w:shd w:val="clear" w:color="auto" w:fill="F2F2F2" w:themeFill="background1" w:themeFillShade="F2"/>
          </w:tcPr>
          <w:p w14:paraId="4DD457A8" w14:textId="77777777" w:rsidR="001943FA" w:rsidRPr="0002662C" w:rsidRDefault="001943FA" w:rsidP="00651295">
            <w:pPr>
              <w:pStyle w:val="ListParagraph"/>
              <w:numPr>
                <w:ilvl w:val="0"/>
                <w:numId w:val="10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760" w:type="pct"/>
          </w:tcPr>
          <w:p w14:paraId="66339594" w14:textId="14010E86" w:rsidR="001943FA" w:rsidRPr="0002662C" w:rsidRDefault="001943FA" w:rsidP="00651295">
            <w:pPr>
              <w:bidi/>
              <w:rPr>
                <w:rFonts w:cs="B Mitra"/>
                <w:sz w:val="24"/>
                <w:szCs w:val="24"/>
              </w:rPr>
            </w:pPr>
            <w:r w:rsidRPr="00A63164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رهبری اثربخش و سبک های رهبری را توضیح دهند. (شناختی)</w:t>
            </w:r>
          </w:p>
        </w:tc>
        <w:tc>
          <w:tcPr>
            <w:tcW w:w="379" w:type="pct"/>
          </w:tcPr>
          <w:p w14:paraId="63FE4EE4" w14:textId="619C2306" w:rsidR="001943FA" w:rsidRPr="0002662C" w:rsidRDefault="00C60BF5" w:rsidP="00651295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کتبی</w:t>
            </w:r>
          </w:p>
        </w:tc>
        <w:tc>
          <w:tcPr>
            <w:tcW w:w="1319" w:type="pct"/>
          </w:tcPr>
          <w:p w14:paraId="2E2571E5" w14:textId="2813A612" w:rsidR="001943FA" w:rsidRPr="0002662C" w:rsidRDefault="00C60BF5" w:rsidP="00651295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طرح یک سؤال در سامانه نوید</w:t>
            </w:r>
          </w:p>
        </w:tc>
      </w:tr>
      <w:tr w:rsidR="00C60BF5" w:rsidRPr="0002662C" w14:paraId="7B609A46" w14:textId="77777777" w:rsidTr="004B4996">
        <w:trPr>
          <w:trHeight w:val="20"/>
        </w:trPr>
        <w:tc>
          <w:tcPr>
            <w:tcW w:w="542" w:type="pct"/>
            <w:shd w:val="clear" w:color="auto" w:fill="F2F2F2" w:themeFill="background1" w:themeFillShade="F2"/>
          </w:tcPr>
          <w:p w14:paraId="2917B7E0" w14:textId="77777777" w:rsidR="00C60BF5" w:rsidRPr="0002662C" w:rsidRDefault="00C60BF5" w:rsidP="00C60BF5">
            <w:pPr>
              <w:pStyle w:val="ListParagraph"/>
              <w:numPr>
                <w:ilvl w:val="0"/>
                <w:numId w:val="10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760" w:type="pct"/>
          </w:tcPr>
          <w:p w14:paraId="0DF5CD91" w14:textId="0796D458" w:rsidR="00C60BF5" w:rsidRPr="0002662C" w:rsidRDefault="00C60BF5" w:rsidP="00C60BF5">
            <w:pPr>
              <w:bidi/>
              <w:rPr>
                <w:rFonts w:cs="B Mitra"/>
                <w:sz w:val="24"/>
                <w:szCs w:val="24"/>
              </w:rPr>
            </w:pPr>
            <w:r w:rsidRPr="00A63164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مناسب ترین سبک رهبری برای محیط کاری بالین و یا تحصیلی معرفی کنند (روانی-حرکتی)</w:t>
            </w:r>
          </w:p>
        </w:tc>
        <w:tc>
          <w:tcPr>
            <w:tcW w:w="379" w:type="pct"/>
          </w:tcPr>
          <w:p w14:paraId="29DBE834" w14:textId="49283D6B" w:rsidR="00C60BF5" w:rsidRPr="0002662C" w:rsidRDefault="00C60BF5" w:rsidP="00C60BF5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کتبی</w:t>
            </w:r>
          </w:p>
        </w:tc>
        <w:tc>
          <w:tcPr>
            <w:tcW w:w="1319" w:type="pct"/>
          </w:tcPr>
          <w:p w14:paraId="7467D307" w14:textId="27C908B7" w:rsidR="00C60BF5" w:rsidRPr="0002662C" w:rsidRDefault="00C60BF5" w:rsidP="00C60BF5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طرح یک سؤال در سامانه نوید</w:t>
            </w:r>
          </w:p>
        </w:tc>
      </w:tr>
      <w:tr w:rsidR="00435108" w:rsidRPr="0002662C" w14:paraId="2C7870A4" w14:textId="77777777" w:rsidTr="004B4996">
        <w:trPr>
          <w:trHeight w:val="20"/>
        </w:trPr>
        <w:tc>
          <w:tcPr>
            <w:tcW w:w="542" w:type="pct"/>
            <w:shd w:val="clear" w:color="auto" w:fill="F2F2F2" w:themeFill="background1" w:themeFillShade="F2"/>
          </w:tcPr>
          <w:p w14:paraId="440B5D93" w14:textId="77777777" w:rsidR="00435108" w:rsidRPr="0002662C" w:rsidRDefault="00435108" w:rsidP="00435108">
            <w:pPr>
              <w:pStyle w:val="ListParagraph"/>
              <w:numPr>
                <w:ilvl w:val="0"/>
                <w:numId w:val="10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760" w:type="pct"/>
          </w:tcPr>
          <w:p w14:paraId="0311AAD8" w14:textId="405CE725" w:rsidR="00435108" w:rsidRPr="0002662C" w:rsidRDefault="00435108" w:rsidP="00435108">
            <w:pPr>
              <w:bidi/>
              <w:rPr>
                <w:rFonts w:cs="B Mitra"/>
                <w:sz w:val="24"/>
                <w:szCs w:val="24"/>
              </w:rPr>
            </w:pPr>
            <w:r w:rsidRPr="00A63164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برنامه ر</w:t>
            </w:r>
            <w:r w:rsidRPr="00A63164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ی</w:t>
            </w:r>
            <w:r w:rsidRPr="00A63164">
              <w:rPr>
                <w:rFonts w:asciiTheme="majorBidi" w:hAnsiTheme="majorBidi" w:cs="B Nazanin" w:hint="eastAsia"/>
                <w:sz w:val="24"/>
                <w:szCs w:val="24"/>
                <w:rtl/>
                <w:lang w:bidi="fa-IR"/>
              </w:rPr>
              <w:t>ز</w:t>
            </w:r>
            <w:r w:rsidRPr="00A63164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ی</w:t>
            </w:r>
            <w:r w:rsidRPr="00A63164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تغ</w:t>
            </w:r>
            <w:r w:rsidRPr="00A63164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یی</w:t>
            </w:r>
            <w:r w:rsidRPr="00A63164">
              <w:rPr>
                <w:rFonts w:asciiTheme="majorBidi" w:hAnsiTheme="majorBidi" w:cs="B Nazanin" w:hint="eastAsia"/>
                <w:sz w:val="24"/>
                <w:szCs w:val="24"/>
                <w:rtl/>
                <w:lang w:bidi="fa-IR"/>
              </w:rPr>
              <w:t>ر،</w:t>
            </w:r>
            <w:r w:rsidRPr="00A63164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مفهوم و استراتژ</w:t>
            </w:r>
            <w:r w:rsidRPr="00A63164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ی</w:t>
            </w:r>
            <w:r w:rsidRPr="00A63164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ها</w:t>
            </w:r>
            <w:r w:rsidRPr="00A63164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ی</w:t>
            </w:r>
            <w:r w:rsidRPr="00A63164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آن را شرح ده</w:t>
            </w:r>
            <w:r w:rsidRPr="00A63164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ن</w:t>
            </w:r>
            <w:r w:rsidRPr="00A63164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د (شناخت</w:t>
            </w:r>
            <w:r w:rsidRPr="00A63164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ی</w:t>
            </w:r>
            <w:r w:rsidRPr="00A63164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)</w:t>
            </w:r>
            <w:r w:rsidRPr="00A63164">
              <w:rPr>
                <w:rFonts w:asciiTheme="majorBidi" w:hAnsiTheme="majorBidi" w:cs="B Nazanin"/>
                <w:sz w:val="24"/>
                <w:szCs w:val="24"/>
                <w:lang w:bidi="fa-IR"/>
              </w:rPr>
              <w:t>.</w:t>
            </w:r>
          </w:p>
        </w:tc>
        <w:tc>
          <w:tcPr>
            <w:tcW w:w="379" w:type="pct"/>
          </w:tcPr>
          <w:p w14:paraId="57D3DD29" w14:textId="203C0DF4" w:rsidR="00435108" w:rsidRPr="0002662C" w:rsidRDefault="00435108" w:rsidP="00435108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شفاهی</w:t>
            </w:r>
          </w:p>
        </w:tc>
        <w:tc>
          <w:tcPr>
            <w:tcW w:w="1319" w:type="pct"/>
          </w:tcPr>
          <w:p w14:paraId="75D84CAE" w14:textId="3AEFFA6B" w:rsidR="00435108" w:rsidRPr="0002662C" w:rsidRDefault="00435108" w:rsidP="00435108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فعالیت های کلاسی</w:t>
            </w:r>
          </w:p>
        </w:tc>
      </w:tr>
      <w:tr w:rsidR="00435108" w:rsidRPr="0002662C" w14:paraId="02C6DFDE" w14:textId="77777777" w:rsidTr="004B4996">
        <w:trPr>
          <w:trHeight w:val="20"/>
        </w:trPr>
        <w:tc>
          <w:tcPr>
            <w:tcW w:w="542" w:type="pct"/>
            <w:shd w:val="clear" w:color="auto" w:fill="F2F2F2" w:themeFill="background1" w:themeFillShade="F2"/>
          </w:tcPr>
          <w:p w14:paraId="23860BF6" w14:textId="77777777" w:rsidR="00435108" w:rsidRPr="0002662C" w:rsidRDefault="00435108" w:rsidP="00435108">
            <w:pPr>
              <w:pStyle w:val="ListParagraph"/>
              <w:numPr>
                <w:ilvl w:val="0"/>
                <w:numId w:val="10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760" w:type="pct"/>
          </w:tcPr>
          <w:p w14:paraId="6885A1AC" w14:textId="471C529A" w:rsidR="00435108" w:rsidRPr="0002662C" w:rsidRDefault="00435108" w:rsidP="00435108">
            <w:pPr>
              <w:bidi/>
              <w:rPr>
                <w:rFonts w:cs="B Mitra"/>
                <w:sz w:val="24"/>
                <w:szCs w:val="24"/>
              </w:rPr>
            </w:pPr>
            <w:r w:rsidRPr="00A63164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مشكل‌گشايي را تعر</w:t>
            </w:r>
            <w:r w:rsidRPr="00A63164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ی</w:t>
            </w:r>
            <w:r w:rsidRPr="00A63164">
              <w:rPr>
                <w:rFonts w:asciiTheme="majorBidi" w:hAnsiTheme="majorBidi" w:cs="B Nazanin" w:hint="eastAsia"/>
                <w:sz w:val="24"/>
                <w:szCs w:val="24"/>
                <w:rtl/>
                <w:lang w:bidi="fa-IR"/>
              </w:rPr>
              <w:t>ف</w:t>
            </w:r>
            <w:r w:rsidRPr="00A63164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نموده و اصول و فرآ</w:t>
            </w:r>
            <w:r w:rsidRPr="00A63164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ی</w:t>
            </w:r>
            <w:r w:rsidRPr="00A63164">
              <w:rPr>
                <w:rFonts w:asciiTheme="majorBidi" w:hAnsiTheme="majorBidi" w:cs="B Nazanin" w:hint="eastAsia"/>
                <w:sz w:val="24"/>
                <w:szCs w:val="24"/>
                <w:rtl/>
                <w:lang w:bidi="fa-IR"/>
              </w:rPr>
              <w:t>ند</w:t>
            </w:r>
            <w:r w:rsidRPr="00A63164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آن را شرح دهند (شناخت</w:t>
            </w:r>
            <w:r w:rsidRPr="00A63164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ی</w:t>
            </w:r>
            <w:r w:rsidRPr="00A63164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)</w:t>
            </w:r>
            <w:r w:rsidRPr="00A63164">
              <w:rPr>
                <w:rFonts w:asciiTheme="majorBidi" w:hAnsiTheme="majorBidi" w:cs="B Nazanin"/>
                <w:sz w:val="24"/>
                <w:szCs w:val="24"/>
                <w:lang w:bidi="fa-IR"/>
              </w:rPr>
              <w:t>.</w:t>
            </w:r>
          </w:p>
        </w:tc>
        <w:tc>
          <w:tcPr>
            <w:tcW w:w="379" w:type="pct"/>
          </w:tcPr>
          <w:p w14:paraId="6998445C" w14:textId="256DE926" w:rsidR="00435108" w:rsidRPr="0002662C" w:rsidRDefault="00435108" w:rsidP="00435108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شفاهی</w:t>
            </w:r>
          </w:p>
        </w:tc>
        <w:tc>
          <w:tcPr>
            <w:tcW w:w="1319" w:type="pct"/>
          </w:tcPr>
          <w:p w14:paraId="11836773" w14:textId="04961A9E" w:rsidR="00435108" w:rsidRPr="0002662C" w:rsidRDefault="00435108" w:rsidP="00435108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فعالیت های کلاسی</w:t>
            </w:r>
          </w:p>
        </w:tc>
      </w:tr>
      <w:tr w:rsidR="00435108" w:rsidRPr="0002662C" w14:paraId="01DC830D" w14:textId="77777777" w:rsidTr="004B4996">
        <w:trPr>
          <w:trHeight w:val="20"/>
        </w:trPr>
        <w:tc>
          <w:tcPr>
            <w:tcW w:w="542" w:type="pct"/>
            <w:shd w:val="clear" w:color="auto" w:fill="F2F2F2" w:themeFill="background1" w:themeFillShade="F2"/>
          </w:tcPr>
          <w:p w14:paraId="2286F3C9" w14:textId="77777777" w:rsidR="00435108" w:rsidRPr="0002662C" w:rsidRDefault="00435108" w:rsidP="00435108">
            <w:pPr>
              <w:pStyle w:val="ListParagraph"/>
              <w:numPr>
                <w:ilvl w:val="0"/>
                <w:numId w:val="10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760" w:type="pct"/>
          </w:tcPr>
          <w:p w14:paraId="2E4318F9" w14:textId="2499C7D2" w:rsidR="00435108" w:rsidRPr="0002662C" w:rsidRDefault="00435108" w:rsidP="00435108">
            <w:pPr>
              <w:bidi/>
              <w:rPr>
                <w:rFonts w:cs="B Mitra"/>
                <w:sz w:val="24"/>
                <w:szCs w:val="24"/>
              </w:rPr>
            </w:pPr>
            <w:r w:rsidRPr="00A63164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مفهوم تصميم‌گيري، اصول و اهم</w:t>
            </w:r>
            <w:r w:rsidRPr="00A63164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ی</w:t>
            </w:r>
            <w:r w:rsidRPr="00A63164">
              <w:rPr>
                <w:rFonts w:asciiTheme="majorBidi" w:hAnsiTheme="majorBidi" w:cs="B Nazanin" w:hint="eastAsia"/>
                <w:sz w:val="24"/>
                <w:szCs w:val="24"/>
                <w:rtl/>
                <w:lang w:bidi="fa-IR"/>
              </w:rPr>
              <w:t>ت</w:t>
            </w:r>
            <w:r w:rsidRPr="00A63164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آن را در فرآ</w:t>
            </w:r>
            <w:r w:rsidRPr="00A63164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ی</w:t>
            </w:r>
            <w:r w:rsidRPr="00A63164">
              <w:rPr>
                <w:rFonts w:asciiTheme="majorBidi" w:hAnsiTheme="majorBidi" w:cs="B Nazanin" w:hint="eastAsia"/>
                <w:sz w:val="24"/>
                <w:szCs w:val="24"/>
                <w:rtl/>
                <w:lang w:bidi="fa-IR"/>
              </w:rPr>
              <w:t>ند</w:t>
            </w:r>
            <w:r w:rsidRPr="00A63164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مشگل گشا</w:t>
            </w:r>
            <w:r w:rsidRPr="00A63164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یی</w:t>
            </w:r>
            <w:r w:rsidRPr="00A63164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شرح دهند (شناخت</w:t>
            </w:r>
            <w:r w:rsidRPr="00A63164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ی</w:t>
            </w:r>
            <w:r w:rsidRPr="00A63164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)</w:t>
            </w:r>
            <w:r w:rsidRPr="00A63164">
              <w:rPr>
                <w:rFonts w:asciiTheme="majorBidi" w:hAnsiTheme="majorBidi" w:cs="B Nazanin"/>
                <w:sz w:val="24"/>
                <w:szCs w:val="24"/>
                <w:lang w:bidi="fa-IR"/>
              </w:rPr>
              <w:t>.</w:t>
            </w:r>
          </w:p>
        </w:tc>
        <w:tc>
          <w:tcPr>
            <w:tcW w:w="379" w:type="pct"/>
          </w:tcPr>
          <w:p w14:paraId="5F21E6B7" w14:textId="37D55344" w:rsidR="00435108" w:rsidRPr="0002662C" w:rsidRDefault="00435108" w:rsidP="00435108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شفاهی</w:t>
            </w:r>
          </w:p>
        </w:tc>
        <w:tc>
          <w:tcPr>
            <w:tcW w:w="1319" w:type="pct"/>
          </w:tcPr>
          <w:p w14:paraId="329CE7A7" w14:textId="0DE82AF4" w:rsidR="00435108" w:rsidRPr="0002662C" w:rsidRDefault="00435108" w:rsidP="00435108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فعالیت های کلاسی</w:t>
            </w:r>
          </w:p>
        </w:tc>
      </w:tr>
      <w:tr w:rsidR="00435108" w:rsidRPr="0002662C" w14:paraId="13DAD51B" w14:textId="77777777" w:rsidTr="004B4996">
        <w:trPr>
          <w:trHeight w:val="20"/>
        </w:trPr>
        <w:tc>
          <w:tcPr>
            <w:tcW w:w="542" w:type="pct"/>
            <w:shd w:val="clear" w:color="auto" w:fill="F2F2F2" w:themeFill="background1" w:themeFillShade="F2"/>
          </w:tcPr>
          <w:p w14:paraId="039C4585" w14:textId="77777777" w:rsidR="00435108" w:rsidRPr="0002662C" w:rsidRDefault="00435108" w:rsidP="00435108">
            <w:pPr>
              <w:pStyle w:val="ListParagraph"/>
              <w:numPr>
                <w:ilvl w:val="0"/>
                <w:numId w:val="10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760" w:type="pct"/>
          </w:tcPr>
          <w:p w14:paraId="1D23B0D9" w14:textId="3A939004" w:rsidR="00435108" w:rsidRPr="0002662C" w:rsidRDefault="00435108" w:rsidP="00435108">
            <w:pPr>
              <w:bidi/>
              <w:rPr>
                <w:rFonts w:cs="B Mitra"/>
                <w:sz w:val="24"/>
                <w:szCs w:val="24"/>
              </w:rPr>
            </w:pPr>
            <w:r w:rsidRPr="00A63164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اصول مشگل گشا</w:t>
            </w:r>
            <w:r w:rsidRPr="00A63164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یی</w:t>
            </w:r>
            <w:r w:rsidRPr="00A63164">
              <w:rPr>
                <w:rFonts w:asciiTheme="majorBidi" w:hAnsiTheme="majorBidi" w:cs="B Nazanin" w:hint="eastAsia"/>
                <w:sz w:val="24"/>
                <w:szCs w:val="24"/>
                <w:rtl/>
                <w:lang w:bidi="fa-IR"/>
              </w:rPr>
              <w:t>،</w:t>
            </w:r>
            <w:r w:rsidRPr="00A63164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تصم</w:t>
            </w:r>
            <w:r w:rsidRPr="00A63164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ی</w:t>
            </w:r>
            <w:r w:rsidRPr="00A63164">
              <w:rPr>
                <w:rFonts w:asciiTheme="majorBidi" w:hAnsiTheme="majorBidi" w:cs="B Nazanin" w:hint="eastAsia"/>
                <w:sz w:val="24"/>
                <w:szCs w:val="24"/>
                <w:rtl/>
                <w:lang w:bidi="fa-IR"/>
              </w:rPr>
              <w:t>م</w:t>
            </w:r>
            <w:r w:rsidRPr="00A63164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گ</w:t>
            </w:r>
            <w:r w:rsidRPr="00A63164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ی</w:t>
            </w:r>
            <w:r w:rsidRPr="00A63164">
              <w:rPr>
                <w:rFonts w:asciiTheme="majorBidi" w:hAnsiTheme="majorBidi" w:cs="B Nazanin" w:hint="eastAsia"/>
                <w:sz w:val="24"/>
                <w:szCs w:val="24"/>
                <w:rtl/>
                <w:lang w:bidi="fa-IR"/>
              </w:rPr>
              <w:t>ر</w:t>
            </w:r>
            <w:r w:rsidRPr="00A63164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ی</w:t>
            </w:r>
            <w:r w:rsidRPr="00A63164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و مد</w:t>
            </w:r>
            <w:r w:rsidRPr="00A63164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ی</w:t>
            </w:r>
            <w:r w:rsidRPr="00A63164">
              <w:rPr>
                <w:rFonts w:asciiTheme="majorBidi" w:hAnsiTheme="majorBidi" w:cs="B Nazanin" w:hint="eastAsia"/>
                <w:sz w:val="24"/>
                <w:szCs w:val="24"/>
                <w:rtl/>
                <w:lang w:bidi="fa-IR"/>
              </w:rPr>
              <w:t>ر</w:t>
            </w:r>
            <w:r w:rsidRPr="00A63164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ی</w:t>
            </w:r>
            <w:r w:rsidRPr="00A63164">
              <w:rPr>
                <w:rFonts w:asciiTheme="majorBidi" w:hAnsiTheme="majorBidi" w:cs="B Nazanin" w:hint="eastAsia"/>
                <w:sz w:val="24"/>
                <w:szCs w:val="24"/>
                <w:rtl/>
                <w:lang w:bidi="fa-IR"/>
              </w:rPr>
              <w:t>ت</w:t>
            </w:r>
            <w:r w:rsidRPr="00A63164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تغ</w:t>
            </w:r>
            <w:r w:rsidRPr="00A63164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یی</w:t>
            </w:r>
            <w:r w:rsidRPr="00A63164">
              <w:rPr>
                <w:rFonts w:asciiTheme="majorBidi" w:hAnsiTheme="majorBidi" w:cs="B Nazanin" w:hint="eastAsia"/>
                <w:sz w:val="24"/>
                <w:szCs w:val="24"/>
                <w:rtl/>
                <w:lang w:bidi="fa-IR"/>
              </w:rPr>
              <w:t>ر</w:t>
            </w:r>
            <w:r w:rsidRPr="00A63164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را برا</w:t>
            </w:r>
            <w:r w:rsidRPr="00A63164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ی</w:t>
            </w:r>
            <w:r w:rsidRPr="00A63164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حل </w:t>
            </w:r>
            <w:r w:rsidRPr="00A63164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ی</w:t>
            </w:r>
            <w:r w:rsidRPr="00A63164">
              <w:rPr>
                <w:rFonts w:asciiTheme="majorBidi" w:hAnsiTheme="majorBidi" w:cs="B Nazanin" w:hint="eastAsia"/>
                <w:sz w:val="24"/>
                <w:szCs w:val="24"/>
                <w:rtl/>
                <w:lang w:bidi="fa-IR"/>
              </w:rPr>
              <w:t>ک</w:t>
            </w:r>
            <w:r w:rsidRPr="00A63164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ی</w:t>
            </w:r>
            <w:r w:rsidRPr="00A63164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از مشکلات موجود در بخش ها</w:t>
            </w:r>
            <w:r w:rsidRPr="00A63164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ی</w:t>
            </w:r>
            <w:r w:rsidRPr="00A63164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داخل</w:t>
            </w:r>
            <w:r w:rsidRPr="00A63164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ی</w:t>
            </w:r>
            <w:r w:rsidRPr="00A63164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و جراح</w:t>
            </w:r>
            <w:r w:rsidRPr="00A63164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ی</w:t>
            </w:r>
            <w:r w:rsidRPr="00A63164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بکارگ</w:t>
            </w:r>
            <w:r w:rsidRPr="00A63164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ی</w:t>
            </w:r>
            <w:r w:rsidRPr="00A63164">
              <w:rPr>
                <w:rFonts w:asciiTheme="majorBidi" w:hAnsiTheme="majorBidi" w:cs="B Nazanin" w:hint="eastAsia"/>
                <w:sz w:val="24"/>
                <w:szCs w:val="24"/>
                <w:rtl/>
                <w:lang w:bidi="fa-IR"/>
              </w:rPr>
              <w:t>رند</w:t>
            </w:r>
            <w:r w:rsidRPr="00A63164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(روان</w:t>
            </w:r>
            <w:r w:rsidRPr="00A63164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ی</w:t>
            </w:r>
            <w:r w:rsidRPr="00A63164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-حرکت</w:t>
            </w:r>
            <w:r w:rsidRPr="00A63164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ی</w:t>
            </w:r>
            <w:r w:rsidRPr="00A63164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)</w:t>
            </w:r>
            <w:r w:rsidRPr="00A63164">
              <w:rPr>
                <w:rFonts w:asciiTheme="majorBidi" w:hAnsiTheme="majorBidi" w:cs="B Nazanin"/>
                <w:sz w:val="24"/>
                <w:szCs w:val="24"/>
                <w:lang w:bidi="fa-IR"/>
              </w:rPr>
              <w:t xml:space="preserve">.  </w:t>
            </w:r>
          </w:p>
        </w:tc>
        <w:tc>
          <w:tcPr>
            <w:tcW w:w="379" w:type="pct"/>
          </w:tcPr>
          <w:p w14:paraId="7D4441C5" w14:textId="3089705D" w:rsidR="00435108" w:rsidRPr="0002662C" w:rsidRDefault="00435108" w:rsidP="00435108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پروژه </w:t>
            </w:r>
          </w:p>
        </w:tc>
        <w:tc>
          <w:tcPr>
            <w:tcW w:w="1319" w:type="pct"/>
          </w:tcPr>
          <w:p w14:paraId="3E9C286D" w14:textId="23A85CDB" w:rsidR="00435108" w:rsidRPr="0002662C" w:rsidRDefault="00435108" w:rsidP="00435108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پروژه پایان دوره</w:t>
            </w:r>
          </w:p>
        </w:tc>
      </w:tr>
      <w:tr w:rsidR="00936A80" w:rsidRPr="0002662C" w14:paraId="4B538D54" w14:textId="77777777" w:rsidTr="004B4996">
        <w:trPr>
          <w:trHeight w:val="20"/>
        </w:trPr>
        <w:tc>
          <w:tcPr>
            <w:tcW w:w="542" w:type="pct"/>
            <w:shd w:val="clear" w:color="auto" w:fill="F2F2F2" w:themeFill="background1" w:themeFillShade="F2"/>
          </w:tcPr>
          <w:p w14:paraId="4D2E1798" w14:textId="77777777" w:rsidR="00936A80" w:rsidRPr="0002662C" w:rsidRDefault="00936A80" w:rsidP="00936A80">
            <w:pPr>
              <w:pStyle w:val="ListParagraph"/>
              <w:numPr>
                <w:ilvl w:val="0"/>
                <w:numId w:val="10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760" w:type="pct"/>
          </w:tcPr>
          <w:p w14:paraId="7C4BF131" w14:textId="4A08C34B" w:rsidR="00936A80" w:rsidRPr="0002662C" w:rsidRDefault="00936A80" w:rsidP="00936A80">
            <w:pPr>
              <w:bidi/>
              <w:rPr>
                <w:rFonts w:cs="B Mitra"/>
                <w:sz w:val="24"/>
                <w:szCs w:val="24"/>
              </w:rPr>
            </w:pPr>
            <w:r w:rsidRPr="00A63164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نقش سازماندهي در مد</w:t>
            </w:r>
            <w:r w:rsidRPr="00A63164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ی</w:t>
            </w:r>
            <w:r w:rsidRPr="00A63164">
              <w:rPr>
                <w:rFonts w:asciiTheme="majorBidi" w:hAnsiTheme="majorBidi" w:cs="B Nazanin" w:hint="eastAsia"/>
                <w:sz w:val="24"/>
                <w:szCs w:val="24"/>
                <w:rtl/>
                <w:lang w:bidi="fa-IR"/>
              </w:rPr>
              <w:t>ر</w:t>
            </w:r>
            <w:r w:rsidRPr="00A63164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ی</w:t>
            </w:r>
            <w:r w:rsidRPr="00A63164">
              <w:rPr>
                <w:rFonts w:asciiTheme="majorBidi" w:hAnsiTheme="majorBidi" w:cs="B Nazanin" w:hint="eastAsia"/>
                <w:sz w:val="24"/>
                <w:szCs w:val="24"/>
                <w:rtl/>
                <w:lang w:bidi="fa-IR"/>
              </w:rPr>
              <w:t>ت</w:t>
            </w:r>
            <w:r w:rsidRPr="00A63164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پرستار</w:t>
            </w:r>
            <w:r w:rsidRPr="00A63164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ی</w:t>
            </w:r>
            <w:r w:rsidRPr="00A63164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و مفاه</w:t>
            </w:r>
            <w:r w:rsidRPr="00A63164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ی</w:t>
            </w:r>
            <w:r w:rsidRPr="00A63164">
              <w:rPr>
                <w:rFonts w:asciiTheme="majorBidi" w:hAnsiTheme="majorBidi" w:cs="B Nazanin" w:hint="eastAsia"/>
                <w:sz w:val="24"/>
                <w:szCs w:val="24"/>
                <w:rtl/>
                <w:lang w:bidi="fa-IR"/>
              </w:rPr>
              <w:t>م</w:t>
            </w:r>
            <w:r w:rsidRPr="00A63164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مرتبط با آن (نمودارها</w:t>
            </w:r>
            <w:r w:rsidRPr="00A63164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ی</w:t>
            </w:r>
            <w:r w:rsidRPr="00A63164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سازمان</w:t>
            </w:r>
            <w:r w:rsidRPr="00A63164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ی</w:t>
            </w:r>
            <w:r w:rsidRPr="00A63164">
              <w:rPr>
                <w:rFonts w:asciiTheme="majorBidi" w:hAnsiTheme="majorBidi" w:cs="B Nazanin" w:hint="eastAsia"/>
                <w:sz w:val="24"/>
                <w:szCs w:val="24"/>
                <w:rtl/>
                <w:lang w:bidi="fa-IR"/>
              </w:rPr>
              <w:t>،</w:t>
            </w:r>
            <w:r w:rsidRPr="00A63164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تمرکز و عدم تمرکز، ح</w:t>
            </w:r>
            <w:r w:rsidRPr="00A63164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ی</w:t>
            </w:r>
            <w:r w:rsidRPr="00A63164">
              <w:rPr>
                <w:rFonts w:asciiTheme="majorBidi" w:hAnsiTheme="majorBidi" w:cs="B Nazanin" w:hint="eastAsia"/>
                <w:sz w:val="24"/>
                <w:szCs w:val="24"/>
                <w:rtl/>
                <w:lang w:bidi="fa-IR"/>
              </w:rPr>
              <w:t>طه</w:t>
            </w:r>
            <w:r w:rsidRPr="00A63164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نظارت، هماهنگ</w:t>
            </w:r>
            <w:r w:rsidRPr="00A63164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ی</w:t>
            </w:r>
            <w:r w:rsidRPr="00A63164">
              <w:rPr>
                <w:rFonts w:asciiTheme="majorBidi" w:hAnsiTheme="majorBidi" w:cs="B Nazanin" w:hint="eastAsia"/>
                <w:sz w:val="24"/>
                <w:szCs w:val="24"/>
                <w:rtl/>
                <w:lang w:bidi="fa-IR"/>
              </w:rPr>
              <w:t>،</w:t>
            </w:r>
            <w:r w:rsidRPr="00A63164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صف و ستاد و ...) را بيان كنند (شناخت</w:t>
            </w:r>
            <w:r w:rsidRPr="00A63164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ی</w:t>
            </w:r>
            <w:r w:rsidRPr="00A63164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)</w:t>
            </w:r>
            <w:r w:rsidRPr="00A63164">
              <w:rPr>
                <w:rFonts w:asciiTheme="majorBidi" w:hAnsiTheme="majorBidi" w:cs="B Nazanin"/>
                <w:sz w:val="24"/>
                <w:szCs w:val="24"/>
                <w:lang w:bidi="fa-IR"/>
              </w:rPr>
              <w:t>.</w:t>
            </w:r>
          </w:p>
        </w:tc>
        <w:tc>
          <w:tcPr>
            <w:tcW w:w="379" w:type="pct"/>
          </w:tcPr>
          <w:p w14:paraId="0870CFE1" w14:textId="4695E6C8" w:rsidR="00936A80" w:rsidRPr="0002662C" w:rsidRDefault="00936A80" w:rsidP="00936A8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شفاهی</w:t>
            </w:r>
          </w:p>
        </w:tc>
        <w:tc>
          <w:tcPr>
            <w:tcW w:w="1319" w:type="pct"/>
          </w:tcPr>
          <w:p w14:paraId="6AE38D94" w14:textId="7FC35D58" w:rsidR="00936A80" w:rsidRPr="0002662C" w:rsidRDefault="00936A80" w:rsidP="00936A8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فعالیت های کلاسی</w:t>
            </w:r>
          </w:p>
        </w:tc>
      </w:tr>
      <w:tr w:rsidR="00936A80" w:rsidRPr="0002662C" w14:paraId="3E3F65E6" w14:textId="77777777" w:rsidTr="004B4996">
        <w:trPr>
          <w:trHeight w:val="20"/>
        </w:trPr>
        <w:tc>
          <w:tcPr>
            <w:tcW w:w="542" w:type="pct"/>
            <w:shd w:val="clear" w:color="auto" w:fill="F2F2F2" w:themeFill="background1" w:themeFillShade="F2"/>
          </w:tcPr>
          <w:p w14:paraId="5F61BDA9" w14:textId="77777777" w:rsidR="00936A80" w:rsidRPr="0002662C" w:rsidRDefault="00936A80" w:rsidP="00936A80">
            <w:pPr>
              <w:pStyle w:val="ListParagraph"/>
              <w:numPr>
                <w:ilvl w:val="0"/>
                <w:numId w:val="10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760" w:type="pct"/>
          </w:tcPr>
          <w:p w14:paraId="43B5D6AF" w14:textId="4D38E5EB" w:rsidR="00936A80" w:rsidRPr="0002662C" w:rsidRDefault="00936A80" w:rsidP="00936A80">
            <w:pPr>
              <w:bidi/>
              <w:rPr>
                <w:rFonts w:cs="B Mitra"/>
                <w:sz w:val="24"/>
                <w:szCs w:val="24"/>
              </w:rPr>
            </w:pPr>
            <w:r w:rsidRPr="00A63164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روشهاي مختلف تقسيم كار در پرستاري و يا الگوهاي مراقبتي ( موردي ، عملياتي ، گروهي ، اوليه ) را همراه با مزايا ، معايب و ويژگي هاي هريك توضيح دهند (شناخت</w:t>
            </w:r>
            <w:r w:rsidRPr="00A63164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ی</w:t>
            </w:r>
            <w:r w:rsidRPr="00A63164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)</w:t>
            </w:r>
            <w:r w:rsidRPr="00A63164">
              <w:rPr>
                <w:rFonts w:asciiTheme="majorBidi" w:hAnsiTheme="majorBidi" w:cs="B Nazanin"/>
                <w:sz w:val="24"/>
                <w:szCs w:val="24"/>
                <w:lang w:bidi="fa-IR"/>
              </w:rPr>
              <w:t>.</w:t>
            </w:r>
          </w:p>
        </w:tc>
        <w:tc>
          <w:tcPr>
            <w:tcW w:w="379" w:type="pct"/>
          </w:tcPr>
          <w:p w14:paraId="007C3B70" w14:textId="77777777" w:rsidR="00936A80" w:rsidRDefault="00936A80" w:rsidP="00936A8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شفاهی</w:t>
            </w:r>
          </w:p>
          <w:p w14:paraId="3900E698" w14:textId="77777777" w:rsidR="0016614D" w:rsidRDefault="0016614D" w:rsidP="0016614D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14:paraId="31F9CCB2" w14:textId="14A49483" w:rsidR="0016614D" w:rsidRPr="0002662C" w:rsidRDefault="0016614D" w:rsidP="0016614D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319" w:type="pct"/>
          </w:tcPr>
          <w:p w14:paraId="65ABEA0D" w14:textId="77777777" w:rsidR="00936A80" w:rsidRDefault="00936A80" w:rsidP="00936A8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فعالیت های کلاسی </w:t>
            </w:r>
          </w:p>
          <w:p w14:paraId="7B754EB8" w14:textId="77777777" w:rsidR="00936A80" w:rsidRDefault="00936A80" w:rsidP="00936A8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و</w:t>
            </w:r>
          </w:p>
          <w:p w14:paraId="572E8953" w14:textId="2F115357" w:rsidR="00936A80" w:rsidRPr="0002662C" w:rsidRDefault="0016614D" w:rsidP="00936A8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بکارگیری در پروژه پایان دوره</w:t>
            </w:r>
          </w:p>
        </w:tc>
      </w:tr>
      <w:tr w:rsidR="0016614D" w:rsidRPr="0002662C" w14:paraId="3F673EF2" w14:textId="77777777" w:rsidTr="004B4996">
        <w:trPr>
          <w:trHeight w:val="20"/>
        </w:trPr>
        <w:tc>
          <w:tcPr>
            <w:tcW w:w="542" w:type="pct"/>
            <w:shd w:val="clear" w:color="auto" w:fill="F2F2F2" w:themeFill="background1" w:themeFillShade="F2"/>
          </w:tcPr>
          <w:p w14:paraId="2134EBFE" w14:textId="5E59D1AB" w:rsidR="0016614D" w:rsidRPr="0002662C" w:rsidRDefault="0016614D" w:rsidP="0016614D">
            <w:pPr>
              <w:pStyle w:val="ListParagraph"/>
              <w:numPr>
                <w:ilvl w:val="0"/>
                <w:numId w:val="10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760" w:type="pct"/>
          </w:tcPr>
          <w:p w14:paraId="064E3509" w14:textId="1AD941C3" w:rsidR="0016614D" w:rsidRPr="0002662C" w:rsidRDefault="0016614D" w:rsidP="0016614D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A63164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با نحوه محاسبه </w:t>
            </w:r>
            <w:r w:rsidRPr="00A63164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تعداد پرسنل پرستار</w:t>
            </w:r>
            <w:r w:rsidRPr="00A63164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ی</w:t>
            </w:r>
            <w:r w:rsidRPr="00A63164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مورد ن</w:t>
            </w:r>
            <w:r w:rsidRPr="00A63164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ی</w:t>
            </w:r>
            <w:r w:rsidRPr="00A63164">
              <w:rPr>
                <w:rFonts w:asciiTheme="majorBidi" w:hAnsiTheme="majorBidi" w:cs="B Nazanin" w:hint="eastAsia"/>
                <w:sz w:val="24"/>
                <w:szCs w:val="24"/>
                <w:rtl/>
                <w:lang w:bidi="fa-IR"/>
              </w:rPr>
              <w:t>از</w:t>
            </w:r>
            <w:r w:rsidRPr="00A63164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A63164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ی</w:t>
            </w:r>
            <w:r w:rsidRPr="00A63164">
              <w:rPr>
                <w:rFonts w:asciiTheme="majorBidi" w:hAnsiTheme="majorBidi" w:cs="B Nazanin" w:hint="eastAsia"/>
                <w:sz w:val="24"/>
                <w:szCs w:val="24"/>
                <w:rtl/>
                <w:lang w:bidi="fa-IR"/>
              </w:rPr>
              <w:t>ک</w:t>
            </w:r>
            <w:r w:rsidRPr="00A63164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بخش داخل</w:t>
            </w:r>
            <w:r w:rsidRPr="00A63164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ی</w:t>
            </w:r>
            <w:r w:rsidRPr="00A63164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و </w:t>
            </w:r>
            <w:r w:rsidRPr="00A63164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ی</w:t>
            </w:r>
            <w:r w:rsidRPr="00A63164">
              <w:rPr>
                <w:rFonts w:asciiTheme="majorBidi" w:hAnsiTheme="majorBidi" w:cs="B Nazanin" w:hint="eastAsia"/>
                <w:sz w:val="24"/>
                <w:szCs w:val="24"/>
                <w:rtl/>
                <w:lang w:bidi="fa-IR"/>
              </w:rPr>
              <w:t>ا</w:t>
            </w:r>
            <w:r w:rsidRPr="00A63164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جراح</w:t>
            </w:r>
            <w:r w:rsidRPr="00A63164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ی، با توجه </w:t>
            </w:r>
            <w:r w:rsidRPr="00A63164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به سطح مراقبت</w:t>
            </w:r>
            <w:r w:rsidRPr="00A63164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ی</w:t>
            </w:r>
            <w:r w:rsidRPr="00A63164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ب</w:t>
            </w:r>
            <w:r w:rsidRPr="00A63164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ی</w:t>
            </w:r>
            <w:r w:rsidRPr="00A63164">
              <w:rPr>
                <w:rFonts w:asciiTheme="majorBidi" w:hAnsiTheme="majorBidi" w:cs="B Nazanin" w:hint="eastAsia"/>
                <w:sz w:val="24"/>
                <w:szCs w:val="24"/>
                <w:rtl/>
                <w:lang w:bidi="fa-IR"/>
              </w:rPr>
              <w:t>ماران</w:t>
            </w:r>
            <w:r w:rsidRPr="00A63164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بستر</w:t>
            </w:r>
            <w:r w:rsidRPr="00A63164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ی</w:t>
            </w:r>
            <w:r w:rsidRPr="00A63164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و مدت زمان انجام مراقبت ها</w:t>
            </w:r>
            <w:r w:rsidRPr="00A63164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ی</w:t>
            </w:r>
            <w:r w:rsidRPr="00A63164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مستق</w:t>
            </w:r>
            <w:r w:rsidRPr="00A63164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ی</w:t>
            </w:r>
            <w:r w:rsidRPr="00A63164">
              <w:rPr>
                <w:rFonts w:asciiTheme="majorBidi" w:hAnsiTheme="majorBidi" w:cs="B Nazanin" w:hint="eastAsia"/>
                <w:sz w:val="24"/>
                <w:szCs w:val="24"/>
                <w:rtl/>
                <w:lang w:bidi="fa-IR"/>
              </w:rPr>
              <w:t>م</w:t>
            </w:r>
            <w:r w:rsidRPr="00A63164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و غ</w:t>
            </w:r>
            <w:r w:rsidRPr="00A63164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ی</w:t>
            </w:r>
            <w:r w:rsidRPr="00A63164">
              <w:rPr>
                <w:rFonts w:asciiTheme="majorBidi" w:hAnsiTheme="majorBidi" w:cs="B Nazanin" w:hint="eastAsia"/>
                <w:sz w:val="24"/>
                <w:szCs w:val="24"/>
                <w:rtl/>
                <w:lang w:bidi="fa-IR"/>
              </w:rPr>
              <w:t>ر</w:t>
            </w:r>
            <w:r w:rsidRPr="00A63164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مستق</w:t>
            </w:r>
            <w:r w:rsidRPr="00A63164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ی</w:t>
            </w:r>
            <w:r w:rsidRPr="00A63164">
              <w:rPr>
                <w:rFonts w:asciiTheme="majorBidi" w:hAnsiTheme="majorBidi" w:cs="B Nazanin" w:hint="eastAsia"/>
                <w:sz w:val="24"/>
                <w:szCs w:val="24"/>
                <w:rtl/>
                <w:lang w:bidi="fa-IR"/>
              </w:rPr>
              <w:t>م</w:t>
            </w:r>
            <w:r w:rsidRPr="00A63164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پرستار</w:t>
            </w:r>
            <w:r w:rsidRPr="00A63164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ی</w:t>
            </w:r>
            <w:r w:rsidRPr="00A63164">
              <w:rPr>
                <w:rFonts w:asciiTheme="majorBidi" w:hAnsiTheme="majorBidi" w:cs="B Nazanin" w:hint="eastAsia"/>
                <w:sz w:val="24"/>
                <w:szCs w:val="24"/>
                <w:rtl/>
                <w:lang w:bidi="fa-IR"/>
              </w:rPr>
              <w:t>،</w:t>
            </w:r>
            <w:r w:rsidRPr="00A63164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A63164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آشنا شوند (شناختی</w:t>
            </w:r>
            <w:r w:rsidRPr="00A63164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)</w:t>
            </w:r>
            <w:r w:rsidRPr="00A63164">
              <w:rPr>
                <w:rFonts w:asciiTheme="majorBidi" w:hAnsiTheme="majorBidi" w:cs="B Nazanin"/>
                <w:sz w:val="24"/>
                <w:szCs w:val="24"/>
                <w:lang w:bidi="fa-IR"/>
              </w:rPr>
              <w:t>.</w:t>
            </w:r>
          </w:p>
        </w:tc>
        <w:tc>
          <w:tcPr>
            <w:tcW w:w="379" w:type="pct"/>
          </w:tcPr>
          <w:p w14:paraId="015551DF" w14:textId="3AAF960C" w:rsidR="0016614D" w:rsidRPr="0002662C" w:rsidRDefault="0016614D" w:rsidP="0016614D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شفاهی</w:t>
            </w:r>
          </w:p>
        </w:tc>
        <w:tc>
          <w:tcPr>
            <w:tcW w:w="1319" w:type="pct"/>
          </w:tcPr>
          <w:p w14:paraId="413282F2" w14:textId="7D1C25B2" w:rsidR="0016614D" w:rsidRPr="0002662C" w:rsidRDefault="0016614D" w:rsidP="0016614D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فعالیت های کلاسی</w:t>
            </w:r>
          </w:p>
        </w:tc>
      </w:tr>
      <w:tr w:rsidR="001943FA" w:rsidRPr="0002662C" w14:paraId="729C191F" w14:textId="77777777" w:rsidTr="004B4996">
        <w:trPr>
          <w:trHeight w:val="20"/>
        </w:trPr>
        <w:tc>
          <w:tcPr>
            <w:tcW w:w="542" w:type="pct"/>
            <w:shd w:val="clear" w:color="auto" w:fill="F2F2F2" w:themeFill="background1" w:themeFillShade="F2"/>
          </w:tcPr>
          <w:p w14:paraId="76E6B223" w14:textId="77777777" w:rsidR="001943FA" w:rsidRPr="0002662C" w:rsidRDefault="001943FA" w:rsidP="00651295">
            <w:pPr>
              <w:pStyle w:val="ListParagraph"/>
              <w:numPr>
                <w:ilvl w:val="0"/>
                <w:numId w:val="10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760" w:type="pct"/>
          </w:tcPr>
          <w:p w14:paraId="0B4CDBF5" w14:textId="1BBCA411" w:rsidR="001943FA" w:rsidRPr="0002662C" w:rsidRDefault="001943FA" w:rsidP="00651295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A63164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کنترل</w:t>
            </w:r>
            <w:r w:rsidRPr="00A63164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کیفیت مراقبت های پرستاری</w:t>
            </w:r>
            <w:r w:rsidRPr="00A63164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و مراحل آن را </w:t>
            </w:r>
            <w:r w:rsidRPr="00A63164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بکار برند</w:t>
            </w:r>
            <w:r w:rsidRPr="00A63164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(</w:t>
            </w:r>
            <w:r w:rsidRPr="00A63164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روانی-حرکتی</w:t>
            </w:r>
            <w:r w:rsidRPr="00A63164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)</w:t>
            </w:r>
            <w:r w:rsidRPr="00A63164">
              <w:rPr>
                <w:rFonts w:asciiTheme="majorBidi" w:hAnsiTheme="majorBidi" w:cs="B Nazanin"/>
                <w:sz w:val="24"/>
                <w:szCs w:val="24"/>
                <w:lang w:bidi="fa-IR"/>
              </w:rPr>
              <w:t xml:space="preserve">. </w:t>
            </w:r>
          </w:p>
        </w:tc>
        <w:tc>
          <w:tcPr>
            <w:tcW w:w="379" w:type="pct"/>
          </w:tcPr>
          <w:p w14:paraId="1E9F0792" w14:textId="3BDF079D" w:rsidR="001943FA" w:rsidRPr="0002662C" w:rsidRDefault="0016614D" w:rsidP="00651295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عملی</w:t>
            </w:r>
          </w:p>
        </w:tc>
        <w:tc>
          <w:tcPr>
            <w:tcW w:w="1319" w:type="pct"/>
          </w:tcPr>
          <w:p w14:paraId="55F21D0B" w14:textId="4006CC65" w:rsidR="001943FA" w:rsidRPr="0002662C" w:rsidRDefault="0016614D" w:rsidP="00651295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در محیط بالین </w:t>
            </w:r>
          </w:p>
        </w:tc>
      </w:tr>
      <w:tr w:rsidR="0016614D" w:rsidRPr="0002662C" w14:paraId="76000242" w14:textId="77777777" w:rsidTr="004B4996">
        <w:trPr>
          <w:trHeight w:val="20"/>
        </w:trPr>
        <w:tc>
          <w:tcPr>
            <w:tcW w:w="542" w:type="pct"/>
            <w:shd w:val="clear" w:color="auto" w:fill="F2F2F2" w:themeFill="background1" w:themeFillShade="F2"/>
          </w:tcPr>
          <w:p w14:paraId="697CA27C" w14:textId="77777777" w:rsidR="0016614D" w:rsidRPr="0002662C" w:rsidRDefault="0016614D" w:rsidP="0016614D">
            <w:pPr>
              <w:pStyle w:val="ListParagraph"/>
              <w:numPr>
                <w:ilvl w:val="0"/>
                <w:numId w:val="10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760" w:type="pct"/>
          </w:tcPr>
          <w:p w14:paraId="6D72625C" w14:textId="2EEEEBEE" w:rsidR="0016614D" w:rsidRPr="0002662C" w:rsidRDefault="0016614D" w:rsidP="0016614D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A63164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نظارت بر حسن اجرا</w:t>
            </w:r>
            <w:r w:rsidRPr="00A63164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ی</w:t>
            </w:r>
            <w:r w:rsidRPr="00A63164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برنامه ها</w:t>
            </w:r>
            <w:r w:rsidRPr="00A63164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ی</w:t>
            </w:r>
            <w:r w:rsidRPr="00A63164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مراقبت</w:t>
            </w:r>
            <w:r w:rsidRPr="00A63164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ی</w:t>
            </w:r>
            <w:r w:rsidRPr="00A63164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و آموزش</w:t>
            </w:r>
            <w:r w:rsidRPr="00A63164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ی</w:t>
            </w:r>
            <w:r w:rsidRPr="00A63164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ب</w:t>
            </w:r>
            <w:r w:rsidRPr="00A63164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ی</w:t>
            </w:r>
            <w:r w:rsidRPr="00A63164">
              <w:rPr>
                <w:rFonts w:asciiTheme="majorBidi" w:hAnsiTheme="majorBidi" w:cs="B Nazanin" w:hint="eastAsia"/>
                <w:sz w:val="24"/>
                <w:szCs w:val="24"/>
                <w:rtl/>
                <w:lang w:bidi="fa-IR"/>
              </w:rPr>
              <w:t>ماران</w:t>
            </w:r>
            <w:r w:rsidRPr="00A63164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داشته باشد (روان</w:t>
            </w:r>
            <w:r w:rsidRPr="00A63164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ی</w:t>
            </w:r>
            <w:r w:rsidRPr="00A63164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- حرکت</w:t>
            </w:r>
            <w:r w:rsidRPr="00A63164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ی</w:t>
            </w:r>
            <w:r w:rsidRPr="00A63164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)</w:t>
            </w:r>
            <w:r w:rsidRPr="00A63164">
              <w:rPr>
                <w:rFonts w:asciiTheme="majorBidi" w:hAnsiTheme="majorBidi" w:cs="B Nazanin"/>
                <w:sz w:val="24"/>
                <w:szCs w:val="24"/>
                <w:lang w:bidi="fa-IR"/>
              </w:rPr>
              <w:t xml:space="preserve">. </w:t>
            </w:r>
          </w:p>
        </w:tc>
        <w:tc>
          <w:tcPr>
            <w:tcW w:w="379" w:type="pct"/>
          </w:tcPr>
          <w:p w14:paraId="5834522A" w14:textId="3E8584B0" w:rsidR="0016614D" w:rsidRPr="0002662C" w:rsidRDefault="0016614D" w:rsidP="0016614D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عملی</w:t>
            </w:r>
          </w:p>
        </w:tc>
        <w:tc>
          <w:tcPr>
            <w:tcW w:w="1319" w:type="pct"/>
          </w:tcPr>
          <w:p w14:paraId="6A410114" w14:textId="23402430" w:rsidR="0016614D" w:rsidRPr="0002662C" w:rsidRDefault="0016614D" w:rsidP="0016614D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در محیط بالین </w:t>
            </w:r>
          </w:p>
        </w:tc>
      </w:tr>
      <w:tr w:rsidR="0016614D" w:rsidRPr="0002662C" w14:paraId="79F964B7" w14:textId="77777777" w:rsidTr="004B4996">
        <w:trPr>
          <w:trHeight w:val="20"/>
        </w:trPr>
        <w:tc>
          <w:tcPr>
            <w:tcW w:w="542" w:type="pct"/>
            <w:shd w:val="clear" w:color="auto" w:fill="F2F2F2" w:themeFill="background1" w:themeFillShade="F2"/>
          </w:tcPr>
          <w:p w14:paraId="79639FC0" w14:textId="77777777" w:rsidR="0016614D" w:rsidRPr="0002662C" w:rsidRDefault="0016614D" w:rsidP="0016614D">
            <w:pPr>
              <w:pStyle w:val="ListParagraph"/>
              <w:numPr>
                <w:ilvl w:val="0"/>
                <w:numId w:val="10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760" w:type="pct"/>
          </w:tcPr>
          <w:p w14:paraId="7DF479AA" w14:textId="1EDDD571" w:rsidR="0016614D" w:rsidRPr="0002662C" w:rsidRDefault="0016614D" w:rsidP="0016614D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A63164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ارزشيابي عملكرد کارکنان پرستار</w:t>
            </w:r>
            <w:r w:rsidRPr="00A63164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ی</w:t>
            </w:r>
            <w:r w:rsidRPr="00A63164">
              <w:rPr>
                <w:rFonts w:asciiTheme="majorBidi" w:hAnsiTheme="majorBidi" w:cs="B Nazanin" w:hint="eastAsia"/>
                <w:sz w:val="24"/>
                <w:szCs w:val="24"/>
                <w:rtl/>
                <w:lang w:bidi="fa-IR"/>
              </w:rPr>
              <w:t>،</w:t>
            </w:r>
            <w:r w:rsidRPr="00A63164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اصول و اهداف آنرا توضيح دهند (شناخت</w:t>
            </w:r>
            <w:r w:rsidRPr="00A63164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ی</w:t>
            </w:r>
            <w:r w:rsidRPr="00A63164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)</w:t>
            </w:r>
            <w:r w:rsidRPr="00A63164">
              <w:rPr>
                <w:rFonts w:asciiTheme="majorBidi" w:hAnsiTheme="majorBidi" w:cs="B Nazanin"/>
                <w:sz w:val="24"/>
                <w:szCs w:val="24"/>
                <w:lang w:bidi="fa-IR"/>
              </w:rPr>
              <w:t>.</w:t>
            </w:r>
          </w:p>
        </w:tc>
        <w:tc>
          <w:tcPr>
            <w:tcW w:w="379" w:type="pct"/>
          </w:tcPr>
          <w:p w14:paraId="26EC64C6" w14:textId="2A579642" w:rsidR="0016614D" w:rsidRPr="0002662C" w:rsidRDefault="0016614D" w:rsidP="0016614D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شفاهی</w:t>
            </w:r>
          </w:p>
        </w:tc>
        <w:tc>
          <w:tcPr>
            <w:tcW w:w="1319" w:type="pct"/>
          </w:tcPr>
          <w:p w14:paraId="55E2B6B4" w14:textId="7D2C30DF" w:rsidR="0016614D" w:rsidRPr="0002662C" w:rsidRDefault="0016614D" w:rsidP="0016614D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فعالیت های کلاسی</w:t>
            </w:r>
          </w:p>
        </w:tc>
      </w:tr>
      <w:tr w:rsidR="0016614D" w:rsidRPr="0002662C" w14:paraId="20B6AC4E" w14:textId="77777777" w:rsidTr="004B4996">
        <w:trPr>
          <w:trHeight w:val="20"/>
        </w:trPr>
        <w:tc>
          <w:tcPr>
            <w:tcW w:w="542" w:type="pct"/>
            <w:shd w:val="clear" w:color="auto" w:fill="F2F2F2" w:themeFill="background1" w:themeFillShade="F2"/>
          </w:tcPr>
          <w:p w14:paraId="6F99C5A0" w14:textId="77777777" w:rsidR="0016614D" w:rsidRPr="0002662C" w:rsidRDefault="0016614D" w:rsidP="0016614D">
            <w:pPr>
              <w:pStyle w:val="ListParagraph"/>
              <w:numPr>
                <w:ilvl w:val="0"/>
                <w:numId w:val="10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760" w:type="pct"/>
          </w:tcPr>
          <w:p w14:paraId="793F82C8" w14:textId="3F520A92" w:rsidR="0016614D" w:rsidRPr="0002662C" w:rsidRDefault="0016614D" w:rsidP="0016614D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A63164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با </w:t>
            </w:r>
            <w:r w:rsidRPr="00A63164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بهسازي نيروي انساني در پرستاري، اصول، انواع و ش</w:t>
            </w:r>
            <w:r w:rsidRPr="00A63164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ی</w:t>
            </w:r>
            <w:r w:rsidRPr="00A63164">
              <w:rPr>
                <w:rFonts w:asciiTheme="majorBidi" w:hAnsiTheme="majorBidi" w:cs="B Nazanin" w:hint="eastAsia"/>
                <w:sz w:val="24"/>
                <w:szCs w:val="24"/>
                <w:rtl/>
                <w:lang w:bidi="fa-IR"/>
              </w:rPr>
              <w:t>وه</w:t>
            </w:r>
            <w:r w:rsidRPr="00A63164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ها</w:t>
            </w:r>
            <w:r w:rsidRPr="00A63164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ی</w:t>
            </w:r>
            <w:r w:rsidRPr="00A63164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اجرا</w:t>
            </w:r>
            <w:r w:rsidRPr="00A63164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ی</w:t>
            </w:r>
            <w:r w:rsidRPr="00A63164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اثربخش آن </w:t>
            </w:r>
            <w:r w:rsidRPr="00A63164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آشنا شوند</w:t>
            </w:r>
            <w:r w:rsidRPr="00A63164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(شناخت</w:t>
            </w:r>
            <w:r w:rsidRPr="00A63164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ی</w:t>
            </w:r>
            <w:r w:rsidRPr="00A63164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)</w:t>
            </w:r>
            <w:r w:rsidRPr="00A63164">
              <w:rPr>
                <w:rFonts w:asciiTheme="majorBidi" w:hAnsiTheme="majorBidi" w:cs="B Nazanin"/>
                <w:sz w:val="24"/>
                <w:szCs w:val="24"/>
                <w:lang w:bidi="fa-IR"/>
              </w:rPr>
              <w:t>.</w:t>
            </w:r>
          </w:p>
        </w:tc>
        <w:tc>
          <w:tcPr>
            <w:tcW w:w="379" w:type="pct"/>
          </w:tcPr>
          <w:p w14:paraId="14893602" w14:textId="29F8A927" w:rsidR="0016614D" w:rsidRPr="0002662C" w:rsidRDefault="0016614D" w:rsidP="0016614D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شفاهی</w:t>
            </w:r>
          </w:p>
        </w:tc>
        <w:tc>
          <w:tcPr>
            <w:tcW w:w="1319" w:type="pct"/>
          </w:tcPr>
          <w:p w14:paraId="6EE9AE3C" w14:textId="437E191B" w:rsidR="0016614D" w:rsidRPr="0002662C" w:rsidRDefault="0016614D" w:rsidP="0016614D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فعالیت های کلاسی</w:t>
            </w:r>
          </w:p>
        </w:tc>
      </w:tr>
      <w:tr w:rsidR="001943FA" w:rsidRPr="0002662C" w14:paraId="762F3BDC" w14:textId="77777777" w:rsidTr="004B4996">
        <w:trPr>
          <w:trHeight w:val="20"/>
        </w:trPr>
        <w:tc>
          <w:tcPr>
            <w:tcW w:w="542" w:type="pct"/>
            <w:shd w:val="clear" w:color="auto" w:fill="F2F2F2" w:themeFill="background1" w:themeFillShade="F2"/>
          </w:tcPr>
          <w:p w14:paraId="1AFCFE03" w14:textId="77777777" w:rsidR="001943FA" w:rsidRPr="0002662C" w:rsidRDefault="001943FA" w:rsidP="008F74DC">
            <w:pPr>
              <w:pStyle w:val="ListParagraph"/>
              <w:numPr>
                <w:ilvl w:val="0"/>
                <w:numId w:val="10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760" w:type="pct"/>
          </w:tcPr>
          <w:p w14:paraId="76A96C1D" w14:textId="77777777" w:rsidR="001943FA" w:rsidRPr="0002662C" w:rsidRDefault="001943FA" w:rsidP="005E332D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79" w:type="pct"/>
          </w:tcPr>
          <w:p w14:paraId="5CA5891F" w14:textId="77777777" w:rsidR="001943FA" w:rsidRPr="0002662C" w:rsidRDefault="001943FA" w:rsidP="005E332D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319" w:type="pct"/>
          </w:tcPr>
          <w:p w14:paraId="558A5C60" w14:textId="77777777" w:rsidR="001943FA" w:rsidRPr="0002662C" w:rsidRDefault="001943FA" w:rsidP="005E332D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1943FA" w:rsidRPr="0002662C" w14:paraId="689F330D" w14:textId="77777777" w:rsidTr="004B4996">
        <w:trPr>
          <w:trHeight w:val="20"/>
        </w:trPr>
        <w:tc>
          <w:tcPr>
            <w:tcW w:w="542" w:type="pct"/>
            <w:shd w:val="clear" w:color="auto" w:fill="F2F2F2" w:themeFill="background1" w:themeFillShade="F2"/>
          </w:tcPr>
          <w:p w14:paraId="0D1861CF" w14:textId="77777777" w:rsidR="001943FA" w:rsidRPr="0002662C" w:rsidRDefault="001943FA" w:rsidP="005E332D">
            <w:pPr>
              <w:pStyle w:val="ListParagraph"/>
              <w:bidi/>
              <w:ind w:left="144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جمع </w:t>
            </w:r>
          </w:p>
        </w:tc>
        <w:tc>
          <w:tcPr>
            <w:tcW w:w="2760" w:type="pct"/>
            <w:shd w:val="clear" w:color="auto" w:fill="F2F2F2" w:themeFill="background1" w:themeFillShade="F2"/>
          </w:tcPr>
          <w:p w14:paraId="7B6CF17A" w14:textId="77777777" w:rsidR="001943FA" w:rsidRPr="0002662C" w:rsidRDefault="001943FA" w:rsidP="005E332D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79" w:type="pct"/>
            <w:shd w:val="clear" w:color="auto" w:fill="F2F2F2" w:themeFill="background1" w:themeFillShade="F2"/>
          </w:tcPr>
          <w:p w14:paraId="1D78C6C4" w14:textId="77777777" w:rsidR="001943FA" w:rsidRPr="0002662C" w:rsidRDefault="001943FA" w:rsidP="005E332D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319" w:type="pct"/>
            <w:shd w:val="clear" w:color="auto" w:fill="F2F2F2" w:themeFill="background1" w:themeFillShade="F2"/>
          </w:tcPr>
          <w:p w14:paraId="3D6E00FB" w14:textId="77777777" w:rsidR="001943FA" w:rsidRPr="0002662C" w:rsidRDefault="001943FA" w:rsidP="005E332D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</w:tbl>
    <w:p w14:paraId="18F60A5F" w14:textId="31F88BEB" w:rsidR="008F74DC" w:rsidRPr="007B592B" w:rsidRDefault="00154122" w:rsidP="008F74DC">
      <w:pPr>
        <w:tabs>
          <w:tab w:val="left" w:pos="810"/>
        </w:tabs>
        <w:bidi/>
        <w:spacing w:before="24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7B592B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منابع</w:t>
      </w:r>
      <w:r w:rsidRPr="007B592B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: </w:t>
      </w:r>
    </w:p>
    <w:p w14:paraId="0261F4B0" w14:textId="77777777" w:rsidR="00154122" w:rsidRDefault="00154122" w:rsidP="00154122">
      <w:pPr>
        <w:numPr>
          <w:ilvl w:val="0"/>
          <w:numId w:val="9"/>
        </w:numPr>
        <w:bidi/>
        <w:spacing w:after="0"/>
        <w:jc w:val="both"/>
        <w:rPr>
          <w:rFonts w:cs="B Mitra"/>
        </w:rPr>
      </w:pP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>
        <w:rPr>
          <w:rFonts w:cs="B Mitra" w:hint="cs"/>
          <w:rtl/>
        </w:rPr>
        <w:t xml:space="preserve">ایران نژاد پاریزی م ، ساسان گوهر پ ، </w:t>
      </w:r>
      <w:r>
        <w:rPr>
          <w:rFonts w:cs="B Mitra" w:hint="cs"/>
          <w:b/>
          <w:bCs/>
          <w:rtl/>
        </w:rPr>
        <w:t>سازمان و مدیریت از تئوری تا عمل</w:t>
      </w:r>
    </w:p>
    <w:p w14:paraId="02F4C19C" w14:textId="77777777" w:rsidR="00154122" w:rsidRDefault="00154122" w:rsidP="00154122">
      <w:pPr>
        <w:numPr>
          <w:ilvl w:val="0"/>
          <w:numId w:val="9"/>
        </w:numPr>
        <w:bidi/>
        <w:spacing w:after="0"/>
        <w:jc w:val="both"/>
        <w:rPr>
          <w:rFonts w:cs="B Mitra"/>
        </w:rPr>
      </w:pPr>
      <w:r>
        <w:rPr>
          <w:rFonts w:cs="B Mitra" w:hint="cs"/>
          <w:rtl/>
        </w:rPr>
        <w:t xml:space="preserve">رضائیان، علی، </w:t>
      </w:r>
      <w:r>
        <w:rPr>
          <w:rFonts w:cs="B Mitra" w:hint="cs"/>
          <w:b/>
          <w:bCs/>
          <w:rtl/>
        </w:rPr>
        <w:t>مبانی سازمان و مدیریت</w:t>
      </w:r>
    </w:p>
    <w:p w14:paraId="02B41D99" w14:textId="77777777" w:rsidR="00154122" w:rsidRDefault="00154122" w:rsidP="00154122">
      <w:pPr>
        <w:numPr>
          <w:ilvl w:val="0"/>
          <w:numId w:val="9"/>
        </w:numPr>
        <w:bidi/>
        <w:spacing w:after="0"/>
        <w:jc w:val="both"/>
        <w:rPr>
          <w:rFonts w:cs="B Mitra"/>
        </w:rPr>
      </w:pPr>
      <w:r>
        <w:rPr>
          <w:rFonts w:cs="B Mitra" w:hint="cs"/>
          <w:rtl/>
        </w:rPr>
        <w:t xml:space="preserve">رضاییان ، علی، </w:t>
      </w:r>
      <w:r>
        <w:rPr>
          <w:rFonts w:cs="B Mitra" w:hint="cs"/>
          <w:b/>
          <w:bCs/>
          <w:rtl/>
        </w:rPr>
        <w:t>مدیریت رفتار سازمانی</w:t>
      </w:r>
    </w:p>
    <w:p w14:paraId="52E0293A" w14:textId="35D8FE71" w:rsidR="00154122" w:rsidRDefault="00154122" w:rsidP="00CA14B4">
      <w:pPr>
        <w:numPr>
          <w:ilvl w:val="0"/>
          <w:numId w:val="9"/>
        </w:numPr>
        <w:bidi/>
        <w:spacing w:after="0"/>
        <w:jc w:val="both"/>
        <w:rPr>
          <w:rFonts w:cs="B Mitra"/>
        </w:rPr>
      </w:pPr>
      <w:r>
        <w:rPr>
          <w:rFonts w:cs="B Mitra" w:hint="cs"/>
          <w:rtl/>
        </w:rPr>
        <w:t xml:space="preserve">هرسي ، پال و بلانچارد ، كنت ، </w:t>
      </w:r>
      <w:r w:rsidR="00CA14B4" w:rsidRPr="00CA14B4">
        <w:rPr>
          <w:rFonts w:cs="B Mitra"/>
          <w:b/>
          <w:bCs/>
          <w:rtl/>
        </w:rPr>
        <w:t>مد</w:t>
      </w:r>
      <w:r w:rsidR="00CA14B4" w:rsidRPr="00CA14B4">
        <w:rPr>
          <w:rFonts w:cs="B Mitra" w:hint="cs"/>
          <w:b/>
          <w:bCs/>
          <w:rtl/>
        </w:rPr>
        <w:t>ی</w:t>
      </w:r>
      <w:r w:rsidR="00CA14B4" w:rsidRPr="00CA14B4">
        <w:rPr>
          <w:rFonts w:cs="B Mitra" w:hint="eastAsia"/>
          <w:b/>
          <w:bCs/>
          <w:rtl/>
        </w:rPr>
        <w:t>ر</w:t>
      </w:r>
      <w:r w:rsidR="00CA14B4" w:rsidRPr="00CA14B4">
        <w:rPr>
          <w:rFonts w:cs="B Mitra" w:hint="cs"/>
          <w:b/>
          <w:bCs/>
          <w:rtl/>
        </w:rPr>
        <w:t>ی</w:t>
      </w:r>
      <w:r w:rsidR="00CA14B4" w:rsidRPr="00CA14B4">
        <w:rPr>
          <w:rFonts w:cs="B Mitra" w:hint="eastAsia"/>
          <w:b/>
          <w:bCs/>
          <w:rtl/>
        </w:rPr>
        <w:t>ت</w:t>
      </w:r>
      <w:r w:rsidR="00CA14B4" w:rsidRPr="00CA14B4">
        <w:rPr>
          <w:rFonts w:cs="B Mitra"/>
          <w:b/>
          <w:bCs/>
          <w:rtl/>
        </w:rPr>
        <w:t xml:space="preserve"> رفتار سازمان</w:t>
      </w:r>
      <w:r w:rsidR="00CA14B4" w:rsidRPr="00CA14B4">
        <w:rPr>
          <w:rFonts w:cs="B Mitra" w:hint="cs"/>
          <w:b/>
          <w:bCs/>
          <w:rtl/>
        </w:rPr>
        <w:t>ی</w:t>
      </w:r>
      <w:r w:rsidR="00CA14B4" w:rsidRPr="00CA14B4">
        <w:rPr>
          <w:rFonts w:cs="B Mitra"/>
          <w:b/>
          <w:bCs/>
          <w:rtl/>
        </w:rPr>
        <w:t xml:space="preserve"> و </w:t>
      </w:r>
      <w:r>
        <w:rPr>
          <w:rFonts w:cs="B Mitra" w:hint="cs"/>
          <w:b/>
          <w:bCs/>
          <w:rtl/>
        </w:rPr>
        <w:t>مديريت منابع انساني</w:t>
      </w:r>
      <w:r>
        <w:rPr>
          <w:rFonts w:cs="B Mitra" w:hint="cs"/>
          <w:rtl/>
        </w:rPr>
        <w:t xml:space="preserve"> ، مترجم: قاسم کبیری </w:t>
      </w:r>
      <w:r w:rsidR="00CA14B4">
        <w:rPr>
          <w:rFonts w:cs="B Mitra" w:hint="cs"/>
          <w:rtl/>
        </w:rPr>
        <w:t>و یا علی علاقه بند</w:t>
      </w:r>
    </w:p>
    <w:p w14:paraId="7C9A868D" w14:textId="77777777" w:rsidR="00154122" w:rsidRDefault="00154122" w:rsidP="00154122">
      <w:pPr>
        <w:numPr>
          <w:ilvl w:val="0"/>
          <w:numId w:val="9"/>
        </w:numPr>
        <w:bidi/>
        <w:spacing w:after="0"/>
        <w:jc w:val="both"/>
        <w:rPr>
          <w:rFonts w:cs="B Mitra"/>
        </w:rPr>
      </w:pPr>
      <w:r>
        <w:rPr>
          <w:rFonts w:cs="B Mitra" w:hint="cs"/>
          <w:rtl/>
        </w:rPr>
        <w:t xml:space="preserve">هروآبادی شفیقه. مرباغی اکرم . </w:t>
      </w:r>
      <w:r>
        <w:rPr>
          <w:rFonts w:cs="B Mitra" w:hint="cs"/>
          <w:b/>
          <w:bCs/>
          <w:rtl/>
        </w:rPr>
        <w:t>اصول مدیریت خدمات پرستاری و مامایی</w:t>
      </w:r>
    </w:p>
    <w:p w14:paraId="4F28C935" w14:textId="77777777" w:rsidR="00154122" w:rsidRDefault="00154122" w:rsidP="00154122">
      <w:pPr>
        <w:numPr>
          <w:ilvl w:val="0"/>
          <w:numId w:val="9"/>
        </w:numPr>
        <w:bidi/>
        <w:spacing w:after="0"/>
        <w:jc w:val="both"/>
        <w:rPr>
          <w:rFonts w:cs="B Mitra"/>
        </w:rPr>
      </w:pPr>
      <w:r>
        <w:rPr>
          <w:rFonts w:cs="B Mitra" w:hint="cs"/>
          <w:rtl/>
        </w:rPr>
        <w:t xml:space="preserve">هریس آ توماس، </w:t>
      </w:r>
      <w:r>
        <w:rPr>
          <w:rFonts w:cs="B Mitra" w:hint="cs"/>
          <w:b/>
          <w:bCs/>
          <w:rtl/>
        </w:rPr>
        <w:t>وضعیت آخر</w:t>
      </w:r>
      <w:r>
        <w:rPr>
          <w:rFonts w:cs="B Mitra" w:hint="cs"/>
          <w:rtl/>
        </w:rPr>
        <w:t>، ترجمه: اسماعیل فصیح</w:t>
      </w:r>
    </w:p>
    <w:p w14:paraId="6ABBC500" w14:textId="77777777" w:rsidR="00154122" w:rsidRDefault="00154122" w:rsidP="00154122">
      <w:pPr>
        <w:numPr>
          <w:ilvl w:val="0"/>
          <w:numId w:val="9"/>
        </w:numPr>
        <w:bidi/>
        <w:spacing w:after="0"/>
        <w:jc w:val="both"/>
        <w:rPr>
          <w:rFonts w:cs="B Mitra"/>
        </w:rPr>
      </w:pPr>
      <w:r>
        <w:rPr>
          <w:rFonts w:cs="B Mitra" w:hint="cs"/>
          <w:rtl/>
        </w:rPr>
        <w:t xml:space="preserve">هریس آ توماس، </w:t>
      </w:r>
      <w:r>
        <w:rPr>
          <w:rFonts w:cs="B Mitra" w:hint="cs"/>
          <w:b/>
          <w:bCs/>
          <w:rtl/>
        </w:rPr>
        <w:t>ماندن در وضعیت آخر</w:t>
      </w:r>
      <w:r>
        <w:rPr>
          <w:rFonts w:cs="B Mitra" w:hint="cs"/>
          <w:rtl/>
        </w:rPr>
        <w:t>، ترجمه: اسماعیل فصیح</w:t>
      </w:r>
    </w:p>
    <w:p w14:paraId="2B0F4263" w14:textId="0372980D" w:rsidR="00CA14B4" w:rsidRDefault="00CA14B4" w:rsidP="00CA14B4">
      <w:pPr>
        <w:numPr>
          <w:ilvl w:val="0"/>
          <w:numId w:val="9"/>
        </w:numPr>
        <w:bidi/>
        <w:spacing w:after="0"/>
        <w:jc w:val="both"/>
        <w:rPr>
          <w:rFonts w:cs="B Mitra"/>
        </w:rPr>
      </w:pPr>
      <w:r w:rsidRPr="00CA14B4">
        <w:rPr>
          <w:rFonts w:cs="B Mitra"/>
          <w:b/>
          <w:bCs/>
          <w:rtl/>
        </w:rPr>
        <w:t>روانشناس</w:t>
      </w:r>
      <w:r w:rsidRPr="00CA14B4">
        <w:rPr>
          <w:rFonts w:cs="B Mitra" w:hint="cs"/>
          <w:b/>
          <w:bCs/>
          <w:rtl/>
        </w:rPr>
        <w:t>ی</w:t>
      </w:r>
      <w:r w:rsidRPr="00CA14B4">
        <w:rPr>
          <w:rFonts w:cs="B Mitra"/>
          <w:b/>
          <w:bCs/>
          <w:rtl/>
        </w:rPr>
        <w:t xml:space="preserve"> روابط انسان</w:t>
      </w:r>
      <w:r w:rsidRPr="00CA14B4">
        <w:rPr>
          <w:rFonts w:cs="B Mitra" w:hint="cs"/>
          <w:b/>
          <w:bCs/>
          <w:rtl/>
        </w:rPr>
        <w:t>ی</w:t>
      </w:r>
      <w:r w:rsidRPr="00CA14B4">
        <w:rPr>
          <w:rFonts w:cs="B Mitra"/>
          <w:b/>
          <w:bCs/>
          <w:rtl/>
        </w:rPr>
        <w:t xml:space="preserve"> (مهارت ها</w:t>
      </w:r>
      <w:r w:rsidRPr="00CA14B4">
        <w:rPr>
          <w:rFonts w:cs="B Mitra" w:hint="cs"/>
          <w:b/>
          <w:bCs/>
          <w:rtl/>
        </w:rPr>
        <w:t>ی</w:t>
      </w:r>
      <w:r w:rsidRPr="00CA14B4">
        <w:rPr>
          <w:rFonts w:cs="B Mitra"/>
          <w:b/>
          <w:bCs/>
          <w:rtl/>
        </w:rPr>
        <w:t xml:space="preserve"> مردم</w:t>
      </w:r>
      <w:r w:rsidRPr="00CA14B4">
        <w:rPr>
          <w:rFonts w:cs="B Mitra" w:hint="cs"/>
          <w:b/>
          <w:bCs/>
          <w:rtl/>
        </w:rPr>
        <w:t>ی</w:t>
      </w:r>
      <w:r w:rsidRPr="00CA14B4">
        <w:rPr>
          <w:rFonts w:cs="B Mitra"/>
          <w:b/>
          <w:bCs/>
          <w:rtl/>
        </w:rPr>
        <w:t>)</w:t>
      </w:r>
      <w:r w:rsidRPr="00CA14B4">
        <w:rPr>
          <w:rFonts w:cs="B Mitra"/>
          <w:rtl/>
        </w:rPr>
        <w:t>، بولتون رابرت، ترجمه: حم</w:t>
      </w:r>
      <w:r w:rsidRPr="00CA14B4">
        <w:rPr>
          <w:rFonts w:cs="B Mitra" w:hint="cs"/>
          <w:rtl/>
        </w:rPr>
        <w:t>ی</w:t>
      </w:r>
      <w:r w:rsidRPr="00CA14B4">
        <w:rPr>
          <w:rFonts w:cs="B Mitra" w:hint="eastAsia"/>
          <w:rtl/>
        </w:rPr>
        <w:t>درضا</w:t>
      </w:r>
      <w:r w:rsidRPr="00CA14B4">
        <w:rPr>
          <w:rFonts w:cs="B Mitra"/>
          <w:rtl/>
        </w:rPr>
        <w:t xml:space="preserve"> سهراب</w:t>
      </w:r>
      <w:r w:rsidRPr="00CA14B4">
        <w:rPr>
          <w:rFonts w:cs="B Mitra" w:hint="cs"/>
          <w:rtl/>
        </w:rPr>
        <w:t>ی</w:t>
      </w:r>
      <w:r w:rsidRPr="00CA14B4">
        <w:rPr>
          <w:rFonts w:cs="B Mitra" w:hint="eastAsia"/>
          <w:rtl/>
        </w:rPr>
        <w:t>،</w:t>
      </w:r>
      <w:r w:rsidRPr="00CA14B4">
        <w:rPr>
          <w:rFonts w:cs="B Mitra"/>
          <w:rtl/>
        </w:rPr>
        <w:t xml:space="preserve"> تهران</w:t>
      </w:r>
    </w:p>
    <w:p w14:paraId="6B1E8C5B" w14:textId="0DFB602B" w:rsidR="00BE162C" w:rsidRPr="00E03C40" w:rsidRDefault="00BE162C" w:rsidP="00BE162C">
      <w:pPr>
        <w:numPr>
          <w:ilvl w:val="0"/>
          <w:numId w:val="9"/>
        </w:numPr>
        <w:bidi/>
        <w:spacing w:after="0"/>
        <w:jc w:val="both"/>
        <w:rPr>
          <w:rFonts w:cs="B Mitra"/>
        </w:rPr>
      </w:pPr>
      <w:r w:rsidRPr="00BE162C">
        <w:rPr>
          <w:rFonts w:cs="B Mitra"/>
          <w:b/>
          <w:bCs/>
          <w:sz w:val="24"/>
          <w:szCs w:val="24"/>
          <w:rtl/>
        </w:rPr>
        <w:t>مد</w:t>
      </w:r>
      <w:r w:rsidRPr="00BE162C">
        <w:rPr>
          <w:rFonts w:cs="B Mitra" w:hint="cs"/>
          <w:b/>
          <w:bCs/>
          <w:sz w:val="24"/>
          <w:szCs w:val="24"/>
          <w:rtl/>
        </w:rPr>
        <w:t>ی</w:t>
      </w:r>
      <w:r w:rsidRPr="00BE162C">
        <w:rPr>
          <w:rFonts w:cs="B Mitra" w:hint="eastAsia"/>
          <w:b/>
          <w:bCs/>
          <w:sz w:val="24"/>
          <w:szCs w:val="24"/>
          <w:rtl/>
        </w:rPr>
        <w:t>ر</w:t>
      </w:r>
      <w:r w:rsidRPr="00BE162C">
        <w:rPr>
          <w:rFonts w:cs="B Mitra" w:hint="cs"/>
          <w:b/>
          <w:bCs/>
          <w:sz w:val="24"/>
          <w:szCs w:val="24"/>
          <w:rtl/>
        </w:rPr>
        <w:t>ی</w:t>
      </w:r>
      <w:r w:rsidRPr="00BE162C">
        <w:rPr>
          <w:rFonts w:cs="B Mitra" w:hint="eastAsia"/>
          <w:b/>
          <w:bCs/>
          <w:sz w:val="24"/>
          <w:szCs w:val="24"/>
          <w:rtl/>
        </w:rPr>
        <w:t>ت</w:t>
      </w:r>
      <w:r w:rsidRPr="00BE162C">
        <w:rPr>
          <w:rFonts w:cs="B Mitra"/>
          <w:b/>
          <w:bCs/>
          <w:sz w:val="24"/>
          <w:szCs w:val="24"/>
          <w:rtl/>
        </w:rPr>
        <w:t xml:space="preserve"> </w:t>
      </w:r>
      <w:r w:rsidRPr="00BE162C">
        <w:rPr>
          <w:rFonts w:cs="B Mitra" w:hint="cs"/>
          <w:b/>
          <w:bCs/>
          <w:sz w:val="24"/>
          <w:szCs w:val="24"/>
          <w:rtl/>
        </w:rPr>
        <w:t>ی</w:t>
      </w:r>
      <w:r w:rsidRPr="00BE162C">
        <w:rPr>
          <w:rFonts w:cs="B Mitra" w:hint="eastAsia"/>
          <w:b/>
          <w:bCs/>
          <w:sz w:val="24"/>
          <w:szCs w:val="24"/>
          <w:rtl/>
        </w:rPr>
        <w:t>ک</w:t>
      </w:r>
      <w:r w:rsidRPr="00BE162C">
        <w:rPr>
          <w:rFonts w:cs="B Mitra"/>
          <w:b/>
          <w:bCs/>
          <w:sz w:val="24"/>
          <w:szCs w:val="24"/>
          <w:rtl/>
        </w:rPr>
        <w:t xml:space="preserve"> دق</w:t>
      </w:r>
      <w:r w:rsidRPr="00BE162C">
        <w:rPr>
          <w:rFonts w:cs="B Mitra" w:hint="cs"/>
          <w:b/>
          <w:bCs/>
          <w:sz w:val="24"/>
          <w:szCs w:val="24"/>
          <w:rtl/>
        </w:rPr>
        <w:t>ی</w:t>
      </w:r>
      <w:r w:rsidRPr="00BE162C">
        <w:rPr>
          <w:rFonts w:cs="B Mitra" w:hint="eastAsia"/>
          <w:b/>
          <w:bCs/>
          <w:sz w:val="24"/>
          <w:szCs w:val="24"/>
          <w:rtl/>
        </w:rPr>
        <w:t>قه</w:t>
      </w:r>
      <w:r w:rsidRPr="00BE162C">
        <w:rPr>
          <w:rFonts w:cs="B Mitra"/>
          <w:b/>
          <w:bCs/>
          <w:sz w:val="24"/>
          <w:szCs w:val="24"/>
          <w:rtl/>
        </w:rPr>
        <w:t xml:space="preserve"> ا</w:t>
      </w:r>
      <w:r w:rsidRPr="00BE162C">
        <w:rPr>
          <w:rFonts w:cs="B Mitra" w:hint="cs"/>
          <w:b/>
          <w:bCs/>
          <w:sz w:val="24"/>
          <w:szCs w:val="24"/>
          <w:rtl/>
        </w:rPr>
        <w:t>یی</w:t>
      </w:r>
      <w:r w:rsidRPr="004B62D7">
        <w:rPr>
          <w:rFonts w:cs="B Mitra" w:hint="eastAsia"/>
          <w:sz w:val="24"/>
          <w:szCs w:val="24"/>
          <w:rtl/>
        </w:rPr>
        <w:t>؛</w:t>
      </w:r>
      <w:r w:rsidRPr="004B62D7">
        <w:rPr>
          <w:rFonts w:cs="B Mitra"/>
          <w:sz w:val="24"/>
          <w:szCs w:val="24"/>
          <w:rtl/>
        </w:rPr>
        <w:t xml:space="preserve"> نوشته اسپنسر جانسون و کنت اچ بلانچارد. ترجمه: صد</w:t>
      </w:r>
      <w:r w:rsidRPr="004B62D7">
        <w:rPr>
          <w:rFonts w:cs="B Mitra" w:hint="cs"/>
          <w:sz w:val="24"/>
          <w:szCs w:val="24"/>
          <w:rtl/>
        </w:rPr>
        <w:t>ی</w:t>
      </w:r>
      <w:r w:rsidRPr="004B62D7">
        <w:rPr>
          <w:rFonts w:cs="B Mitra" w:hint="eastAsia"/>
          <w:sz w:val="24"/>
          <w:szCs w:val="24"/>
          <w:rtl/>
        </w:rPr>
        <w:t>قه</w:t>
      </w:r>
      <w:r w:rsidRPr="004B62D7">
        <w:rPr>
          <w:rFonts w:cs="B Mitra"/>
          <w:sz w:val="24"/>
          <w:szCs w:val="24"/>
          <w:rtl/>
        </w:rPr>
        <w:t xml:space="preserve"> ابراه</w:t>
      </w:r>
      <w:r w:rsidRPr="004B62D7">
        <w:rPr>
          <w:rFonts w:cs="B Mitra" w:hint="cs"/>
          <w:sz w:val="24"/>
          <w:szCs w:val="24"/>
          <w:rtl/>
        </w:rPr>
        <w:t>ی</w:t>
      </w:r>
      <w:r w:rsidRPr="004B62D7">
        <w:rPr>
          <w:rFonts w:cs="B Mitra" w:hint="eastAsia"/>
          <w:sz w:val="24"/>
          <w:szCs w:val="24"/>
          <w:rtl/>
        </w:rPr>
        <w:t>م</w:t>
      </w:r>
      <w:r w:rsidRPr="004B62D7">
        <w:rPr>
          <w:rFonts w:cs="B Mitra" w:hint="cs"/>
          <w:sz w:val="24"/>
          <w:szCs w:val="24"/>
          <w:rtl/>
        </w:rPr>
        <w:t>ی</w:t>
      </w:r>
    </w:p>
    <w:p w14:paraId="2AB3A845" w14:textId="77777777" w:rsidR="00E03C40" w:rsidRPr="00E03C40" w:rsidRDefault="00E03C40" w:rsidP="00E03C40">
      <w:pPr>
        <w:numPr>
          <w:ilvl w:val="0"/>
          <w:numId w:val="9"/>
        </w:numPr>
        <w:bidi/>
        <w:spacing w:after="0"/>
        <w:jc w:val="both"/>
        <w:rPr>
          <w:rFonts w:cs="B Mitra"/>
          <w:rtl/>
        </w:rPr>
      </w:pPr>
      <w:r w:rsidRPr="00E03C40">
        <w:rPr>
          <w:rFonts w:cs="B Mitra"/>
          <w:b/>
          <w:bCs/>
          <w:rtl/>
        </w:rPr>
        <w:t>مد</w:t>
      </w:r>
      <w:r w:rsidRPr="00E03C40">
        <w:rPr>
          <w:rFonts w:cs="B Mitra" w:hint="cs"/>
          <w:b/>
          <w:bCs/>
          <w:rtl/>
        </w:rPr>
        <w:t>ی</w:t>
      </w:r>
      <w:r w:rsidRPr="00E03C40">
        <w:rPr>
          <w:rFonts w:cs="B Mitra" w:hint="eastAsia"/>
          <w:b/>
          <w:bCs/>
          <w:rtl/>
        </w:rPr>
        <w:t>ر</w:t>
      </w:r>
      <w:r w:rsidRPr="00E03C40">
        <w:rPr>
          <w:rFonts w:cs="B Mitra"/>
          <w:b/>
          <w:bCs/>
          <w:rtl/>
        </w:rPr>
        <w:t xml:space="preserve"> در نقش مرب</w:t>
      </w:r>
      <w:r w:rsidRPr="00E03C40">
        <w:rPr>
          <w:rFonts w:cs="B Mitra" w:hint="cs"/>
          <w:b/>
          <w:bCs/>
          <w:rtl/>
        </w:rPr>
        <w:t>ی</w:t>
      </w:r>
      <w:r w:rsidRPr="00E03C40">
        <w:rPr>
          <w:rFonts w:cs="B Mitra" w:hint="eastAsia"/>
          <w:b/>
          <w:bCs/>
          <w:rtl/>
        </w:rPr>
        <w:t>؛</w:t>
      </w:r>
      <w:r w:rsidRPr="00E03C40">
        <w:rPr>
          <w:rFonts w:cs="B Mitra"/>
          <w:b/>
          <w:bCs/>
          <w:rtl/>
        </w:rPr>
        <w:t xml:space="preserve"> </w:t>
      </w:r>
      <w:r w:rsidRPr="00E03C40">
        <w:rPr>
          <w:rFonts w:cs="B Mitra"/>
          <w:rtl/>
        </w:rPr>
        <w:t>نوشته کنت بلانچارد و دان شولا، ترجمه: عبدالرضا رضا</w:t>
      </w:r>
      <w:r w:rsidRPr="00E03C40">
        <w:rPr>
          <w:rFonts w:cs="B Mitra" w:hint="cs"/>
          <w:rtl/>
        </w:rPr>
        <w:t>یی</w:t>
      </w:r>
      <w:r w:rsidRPr="00E03C40">
        <w:rPr>
          <w:rFonts w:cs="B Mitra"/>
          <w:rtl/>
        </w:rPr>
        <w:t xml:space="preserve"> نژاد</w:t>
      </w:r>
    </w:p>
    <w:p w14:paraId="494B1CF5" w14:textId="0DB4344C" w:rsidR="00E03C40" w:rsidRPr="00E03C40" w:rsidRDefault="00E03C40" w:rsidP="00E03C40">
      <w:pPr>
        <w:numPr>
          <w:ilvl w:val="0"/>
          <w:numId w:val="9"/>
        </w:numPr>
        <w:bidi/>
        <w:spacing w:after="0"/>
        <w:jc w:val="both"/>
        <w:rPr>
          <w:rFonts w:cs="B Mitra"/>
          <w:rtl/>
        </w:rPr>
      </w:pPr>
      <w:r w:rsidRPr="00E03C40">
        <w:rPr>
          <w:rFonts w:cs="B Mitra"/>
          <w:b/>
          <w:bCs/>
          <w:rtl/>
        </w:rPr>
        <w:t>رهبر</w:t>
      </w:r>
      <w:r w:rsidRPr="00E03C40">
        <w:rPr>
          <w:rFonts w:cs="B Mitra" w:hint="cs"/>
          <w:b/>
          <w:bCs/>
          <w:rtl/>
        </w:rPr>
        <w:t>ی</w:t>
      </w:r>
      <w:r w:rsidRPr="00E03C40">
        <w:rPr>
          <w:rFonts w:cs="B Mitra" w:hint="eastAsia"/>
          <w:b/>
          <w:bCs/>
          <w:rtl/>
        </w:rPr>
        <w:t>؛</w:t>
      </w:r>
      <w:r w:rsidRPr="00E03C40">
        <w:rPr>
          <w:rFonts w:cs="B Mitra"/>
          <w:rtl/>
        </w:rPr>
        <w:t xml:space="preserve"> نوشته جان ماکسول، ترجمه: فضل الله ام</w:t>
      </w:r>
      <w:r w:rsidRPr="00E03C40">
        <w:rPr>
          <w:rFonts w:cs="B Mitra" w:hint="cs"/>
          <w:rtl/>
        </w:rPr>
        <w:t>ی</w:t>
      </w:r>
      <w:r w:rsidRPr="00E03C40">
        <w:rPr>
          <w:rFonts w:cs="B Mitra" w:hint="eastAsia"/>
          <w:rtl/>
        </w:rPr>
        <w:t>ن</w:t>
      </w:r>
      <w:r w:rsidRPr="00E03C40">
        <w:rPr>
          <w:rFonts w:cs="B Mitra" w:hint="cs"/>
          <w:rtl/>
        </w:rPr>
        <w:t>ی</w:t>
      </w:r>
    </w:p>
    <w:p w14:paraId="61A2BE31" w14:textId="5546F46A" w:rsidR="00E03C40" w:rsidRPr="00E03C40" w:rsidRDefault="00E03C40" w:rsidP="00E03C40">
      <w:pPr>
        <w:numPr>
          <w:ilvl w:val="0"/>
          <w:numId w:val="9"/>
        </w:numPr>
        <w:bidi/>
        <w:spacing w:after="0"/>
        <w:jc w:val="both"/>
        <w:rPr>
          <w:rFonts w:cs="B Mitra"/>
          <w:rtl/>
        </w:rPr>
      </w:pPr>
      <w:r w:rsidRPr="00E03C40">
        <w:rPr>
          <w:rFonts w:cs="B Mitra"/>
          <w:b/>
          <w:bCs/>
          <w:rtl/>
        </w:rPr>
        <w:t>به پا خاستن برا</w:t>
      </w:r>
      <w:r w:rsidRPr="00E03C40">
        <w:rPr>
          <w:rFonts w:cs="B Mitra" w:hint="cs"/>
          <w:b/>
          <w:bCs/>
          <w:rtl/>
        </w:rPr>
        <w:t>ی</w:t>
      </w:r>
      <w:r w:rsidRPr="00E03C40">
        <w:rPr>
          <w:rFonts w:cs="B Mitra"/>
          <w:b/>
          <w:bCs/>
          <w:rtl/>
        </w:rPr>
        <w:t xml:space="preserve"> انسان</w:t>
      </w:r>
      <w:r w:rsidRPr="00E03C40">
        <w:rPr>
          <w:rFonts w:cs="B Mitra" w:hint="cs"/>
          <w:b/>
          <w:bCs/>
          <w:rtl/>
        </w:rPr>
        <w:t>ی</w:t>
      </w:r>
      <w:r w:rsidRPr="00E03C40">
        <w:rPr>
          <w:rFonts w:cs="B Mitra" w:hint="eastAsia"/>
          <w:b/>
          <w:bCs/>
          <w:rtl/>
        </w:rPr>
        <w:t>ت</w:t>
      </w:r>
      <w:r w:rsidRPr="00E03C40">
        <w:rPr>
          <w:rFonts w:cs="B Mitra" w:hint="eastAsia"/>
          <w:rtl/>
        </w:rPr>
        <w:t>؛</w:t>
      </w:r>
      <w:r w:rsidRPr="00E03C40">
        <w:rPr>
          <w:rFonts w:cs="B Mitra"/>
          <w:rtl/>
        </w:rPr>
        <w:t xml:space="preserve"> نوشته جان ا</w:t>
      </w:r>
      <w:r w:rsidRPr="00E03C40">
        <w:rPr>
          <w:rFonts w:cs="B Mitra" w:hint="cs"/>
          <w:rtl/>
        </w:rPr>
        <w:t>ی</w:t>
      </w:r>
      <w:r w:rsidRPr="00E03C40">
        <w:rPr>
          <w:rFonts w:cs="B Mitra" w:hint="eastAsia"/>
          <w:rtl/>
        </w:rPr>
        <w:t>زو،</w:t>
      </w:r>
      <w:r w:rsidRPr="00E03C40">
        <w:rPr>
          <w:rFonts w:cs="B Mitra"/>
          <w:rtl/>
        </w:rPr>
        <w:t xml:space="preserve"> ترجمه: ام</w:t>
      </w:r>
      <w:r w:rsidRPr="00E03C40">
        <w:rPr>
          <w:rFonts w:cs="B Mitra" w:hint="cs"/>
          <w:rtl/>
        </w:rPr>
        <w:t>ی</w:t>
      </w:r>
      <w:r w:rsidRPr="00E03C40">
        <w:rPr>
          <w:rFonts w:cs="B Mitra" w:hint="eastAsia"/>
          <w:rtl/>
        </w:rPr>
        <w:t>رمحمد</w:t>
      </w:r>
      <w:r w:rsidRPr="00E03C40">
        <w:rPr>
          <w:rFonts w:cs="B Mitra"/>
          <w:rtl/>
        </w:rPr>
        <w:t xml:space="preserve"> پهلونژاد و دکتر عل</w:t>
      </w:r>
      <w:r w:rsidRPr="00E03C40">
        <w:rPr>
          <w:rFonts w:cs="B Mitra" w:hint="cs"/>
          <w:rtl/>
        </w:rPr>
        <w:t>ی</w:t>
      </w:r>
      <w:r w:rsidRPr="00E03C40">
        <w:rPr>
          <w:rFonts w:cs="B Mitra"/>
          <w:rtl/>
        </w:rPr>
        <w:t xml:space="preserve"> صاحب</w:t>
      </w:r>
      <w:r w:rsidRPr="00E03C40">
        <w:rPr>
          <w:rFonts w:cs="B Mitra" w:hint="cs"/>
          <w:rtl/>
        </w:rPr>
        <w:t>ی</w:t>
      </w:r>
    </w:p>
    <w:p w14:paraId="3B6739D0" w14:textId="1E1B782D" w:rsidR="00E03C40" w:rsidRPr="00E03C40" w:rsidRDefault="00E03C40" w:rsidP="00E03C40">
      <w:pPr>
        <w:numPr>
          <w:ilvl w:val="0"/>
          <w:numId w:val="9"/>
        </w:numPr>
        <w:bidi/>
        <w:spacing w:after="0"/>
        <w:jc w:val="both"/>
        <w:rPr>
          <w:rFonts w:cs="B Mitra"/>
          <w:rtl/>
        </w:rPr>
      </w:pPr>
      <w:r w:rsidRPr="00E03C40">
        <w:rPr>
          <w:rFonts w:cs="B Mitra"/>
          <w:b/>
          <w:bCs/>
          <w:rtl/>
        </w:rPr>
        <w:t>ش</w:t>
      </w:r>
      <w:r w:rsidRPr="00E03C40">
        <w:rPr>
          <w:rFonts w:cs="B Mitra" w:hint="cs"/>
          <w:b/>
          <w:bCs/>
          <w:rtl/>
        </w:rPr>
        <w:t>ی</w:t>
      </w:r>
      <w:r w:rsidRPr="00E03C40">
        <w:rPr>
          <w:rFonts w:cs="B Mitra" w:hint="eastAsia"/>
          <w:b/>
          <w:bCs/>
          <w:rtl/>
        </w:rPr>
        <w:t>وه</w:t>
      </w:r>
      <w:r w:rsidRPr="00E03C40">
        <w:rPr>
          <w:rFonts w:cs="B Mitra"/>
          <w:b/>
          <w:bCs/>
          <w:rtl/>
        </w:rPr>
        <w:t xml:space="preserve"> نهنگ</w:t>
      </w:r>
      <w:r w:rsidRPr="00E03C40">
        <w:rPr>
          <w:rFonts w:cs="B Mitra"/>
          <w:rtl/>
        </w:rPr>
        <w:t>، قدرت ارتباطات مثبت، نوشته کنت بلانچارد، ترجمه: دکتر فرشاد نجف</w:t>
      </w:r>
      <w:r w:rsidRPr="00E03C40">
        <w:rPr>
          <w:rFonts w:cs="B Mitra" w:hint="cs"/>
          <w:rtl/>
        </w:rPr>
        <w:t>ی</w:t>
      </w:r>
      <w:r w:rsidRPr="00E03C40">
        <w:rPr>
          <w:rFonts w:cs="B Mitra"/>
          <w:rtl/>
        </w:rPr>
        <w:t xml:space="preserve"> پور</w:t>
      </w:r>
    </w:p>
    <w:p w14:paraId="0221BC81" w14:textId="6DEDF607" w:rsidR="00E03C40" w:rsidRPr="00E03C40" w:rsidRDefault="00E03C40" w:rsidP="00E03C40">
      <w:pPr>
        <w:numPr>
          <w:ilvl w:val="0"/>
          <w:numId w:val="9"/>
        </w:numPr>
        <w:bidi/>
        <w:spacing w:after="0"/>
        <w:jc w:val="both"/>
        <w:rPr>
          <w:rFonts w:cs="B Mitra"/>
          <w:rtl/>
        </w:rPr>
      </w:pPr>
      <w:r w:rsidRPr="0092584D">
        <w:rPr>
          <w:rFonts w:cs="B Mitra"/>
          <w:b/>
          <w:bCs/>
        </w:rPr>
        <w:t xml:space="preserve"> </w:t>
      </w:r>
      <w:r w:rsidRPr="0092584D">
        <w:rPr>
          <w:rFonts w:cs="B Mitra"/>
          <w:b/>
          <w:bCs/>
          <w:rtl/>
        </w:rPr>
        <w:t>محدود</w:t>
      </w:r>
      <w:r w:rsidRPr="0092584D">
        <w:rPr>
          <w:rFonts w:cs="B Mitra" w:hint="cs"/>
          <w:b/>
          <w:bCs/>
          <w:rtl/>
        </w:rPr>
        <w:t>ی</w:t>
      </w:r>
      <w:r w:rsidRPr="0092584D">
        <w:rPr>
          <w:rFonts w:cs="B Mitra" w:hint="eastAsia"/>
          <w:b/>
          <w:bCs/>
          <w:rtl/>
        </w:rPr>
        <w:t>ت</w:t>
      </w:r>
      <w:r w:rsidRPr="0092584D">
        <w:rPr>
          <w:rFonts w:cs="B Mitra"/>
          <w:b/>
          <w:bCs/>
          <w:rtl/>
        </w:rPr>
        <w:t xml:space="preserve"> صفر</w:t>
      </w:r>
      <w:r w:rsidRPr="00E03C40">
        <w:rPr>
          <w:rFonts w:cs="B Mitra"/>
          <w:rtl/>
        </w:rPr>
        <w:t>؛ نوشته جو و</w:t>
      </w:r>
      <w:r w:rsidRPr="00E03C40">
        <w:rPr>
          <w:rFonts w:cs="B Mitra" w:hint="cs"/>
          <w:rtl/>
        </w:rPr>
        <w:t>ی</w:t>
      </w:r>
      <w:r w:rsidRPr="00E03C40">
        <w:rPr>
          <w:rFonts w:cs="B Mitra" w:hint="eastAsia"/>
          <w:rtl/>
        </w:rPr>
        <w:t>تال</w:t>
      </w:r>
      <w:r w:rsidRPr="00E03C40">
        <w:rPr>
          <w:rFonts w:cs="B Mitra" w:hint="cs"/>
          <w:rtl/>
        </w:rPr>
        <w:t>ی</w:t>
      </w:r>
      <w:r w:rsidRPr="00E03C40">
        <w:rPr>
          <w:rFonts w:cs="B Mitra"/>
          <w:rtl/>
        </w:rPr>
        <w:t xml:space="preserve"> و دکتر ا</w:t>
      </w:r>
      <w:r w:rsidRPr="00E03C40">
        <w:rPr>
          <w:rFonts w:cs="B Mitra" w:hint="cs"/>
          <w:rtl/>
        </w:rPr>
        <w:t>ی</w:t>
      </w:r>
      <w:r w:rsidRPr="00E03C40">
        <w:rPr>
          <w:rFonts w:cs="B Mitra" w:hint="eastAsia"/>
          <w:rtl/>
        </w:rPr>
        <w:t>هال</w:t>
      </w:r>
      <w:r w:rsidRPr="00E03C40">
        <w:rPr>
          <w:rFonts w:cs="B Mitra" w:hint="cs"/>
          <w:rtl/>
        </w:rPr>
        <w:t>ی</w:t>
      </w:r>
      <w:r w:rsidRPr="00E03C40">
        <w:rPr>
          <w:rFonts w:cs="B Mitra" w:hint="eastAsia"/>
          <w:rtl/>
        </w:rPr>
        <w:t>ا</w:t>
      </w:r>
      <w:r w:rsidRPr="00E03C40">
        <w:rPr>
          <w:rFonts w:cs="B Mitra"/>
          <w:rtl/>
        </w:rPr>
        <w:t xml:space="preserve"> کالاهولن، ترجمه: مژگان جمال</w:t>
      </w:r>
      <w:r w:rsidRPr="00E03C40">
        <w:rPr>
          <w:rFonts w:cs="B Mitra" w:hint="cs"/>
          <w:rtl/>
        </w:rPr>
        <w:t>ی</w:t>
      </w:r>
    </w:p>
    <w:p w14:paraId="23119FEB" w14:textId="63494F78" w:rsidR="00E03C40" w:rsidRDefault="00E03C40" w:rsidP="00E03C40">
      <w:pPr>
        <w:numPr>
          <w:ilvl w:val="0"/>
          <w:numId w:val="9"/>
        </w:numPr>
        <w:bidi/>
        <w:spacing w:after="0"/>
        <w:jc w:val="both"/>
        <w:rPr>
          <w:rFonts w:cs="B Mitra"/>
        </w:rPr>
      </w:pPr>
      <w:r w:rsidRPr="0092584D">
        <w:rPr>
          <w:rFonts w:cs="B Mitra" w:hint="eastAsia"/>
          <w:b/>
          <w:bCs/>
          <w:rtl/>
        </w:rPr>
        <w:t>زبان</w:t>
      </w:r>
      <w:r w:rsidRPr="0092584D">
        <w:rPr>
          <w:rFonts w:cs="B Mitra"/>
          <w:b/>
          <w:bCs/>
          <w:rtl/>
        </w:rPr>
        <w:t xml:space="preserve"> بدن</w:t>
      </w:r>
      <w:r w:rsidRPr="00E03C40">
        <w:rPr>
          <w:rFonts w:cs="B Mitra"/>
          <w:rtl/>
        </w:rPr>
        <w:t>؛ نوشته آلبرت محراب</w:t>
      </w:r>
      <w:r w:rsidRPr="00E03C40">
        <w:rPr>
          <w:rFonts w:cs="B Mitra" w:hint="cs"/>
          <w:rtl/>
        </w:rPr>
        <w:t>ی</w:t>
      </w:r>
      <w:r w:rsidRPr="00E03C40">
        <w:rPr>
          <w:rFonts w:cs="B Mitra" w:hint="eastAsia"/>
          <w:rtl/>
        </w:rPr>
        <w:t>ان</w:t>
      </w:r>
    </w:p>
    <w:p w14:paraId="40818D88" w14:textId="77777777" w:rsidR="00154122" w:rsidRDefault="00154122" w:rsidP="00154122">
      <w:pPr>
        <w:bidi/>
        <w:ind w:left="720"/>
        <w:jc w:val="both"/>
        <w:rPr>
          <w:rFonts w:cs="B Mitra"/>
        </w:rPr>
      </w:pPr>
      <w:r>
        <w:rPr>
          <w:rFonts w:cs="B Mitra" w:hint="cs"/>
          <w:rtl/>
        </w:rPr>
        <w:t>...</w:t>
      </w:r>
    </w:p>
    <w:p w14:paraId="451F6FE6" w14:textId="77777777" w:rsidR="00154122" w:rsidRDefault="00154122" w:rsidP="00154122">
      <w:pPr>
        <w:numPr>
          <w:ilvl w:val="0"/>
          <w:numId w:val="9"/>
        </w:numPr>
        <w:spacing w:after="0"/>
        <w:ind w:left="1440"/>
        <w:jc w:val="both"/>
        <w:rPr>
          <w:rFonts w:cs="B Mitra"/>
        </w:rPr>
      </w:pPr>
      <w:r>
        <w:rPr>
          <w:rFonts w:cs="B Mitra"/>
        </w:rPr>
        <w:lastRenderedPageBreak/>
        <w:t>Huber, D.L. (2018) Leadership and nursing care management. 4th Ed. Elsevier, USA.</w:t>
      </w:r>
    </w:p>
    <w:p w14:paraId="6214AE0F" w14:textId="77777777" w:rsidR="00154122" w:rsidRDefault="00154122" w:rsidP="00154122">
      <w:pPr>
        <w:numPr>
          <w:ilvl w:val="0"/>
          <w:numId w:val="9"/>
        </w:numPr>
        <w:spacing w:after="0"/>
        <w:ind w:left="1440"/>
        <w:jc w:val="both"/>
        <w:rPr>
          <w:rFonts w:cs="B Mitra"/>
        </w:rPr>
      </w:pPr>
      <w:r>
        <w:rPr>
          <w:rFonts w:cs="B Mitra"/>
        </w:rPr>
        <w:t xml:space="preserve">Mariner Tomy, A. (2016) </w:t>
      </w:r>
      <w:r>
        <w:rPr>
          <w:rFonts w:cs="B Mitra"/>
          <w:i/>
          <w:iCs/>
        </w:rPr>
        <w:t>Guide to nursing management and leadership</w:t>
      </w:r>
      <w:r>
        <w:rPr>
          <w:rFonts w:cs="B Mitra"/>
        </w:rPr>
        <w:t>. 7</w:t>
      </w:r>
      <w:r>
        <w:rPr>
          <w:rFonts w:cs="B Mitra"/>
          <w:vertAlign w:val="superscript"/>
        </w:rPr>
        <w:t>th</w:t>
      </w:r>
      <w:r>
        <w:rPr>
          <w:rFonts w:cs="B Mitra"/>
        </w:rPr>
        <w:t xml:space="preserve"> Ed. Mosby, USA.</w:t>
      </w:r>
    </w:p>
    <w:p w14:paraId="4E6657AE" w14:textId="77777777" w:rsidR="00154122" w:rsidRPr="00F616CA" w:rsidRDefault="00154122" w:rsidP="00154122">
      <w:pPr>
        <w:numPr>
          <w:ilvl w:val="0"/>
          <w:numId w:val="9"/>
        </w:numPr>
        <w:spacing w:after="0"/>
        <w:ind w:left="1440"/>
        <w:jc w:val="both"/>
        <w:rPr>
          <w:rFonts w:cs="B Mitra"/>
        </w:rPr>
      </w:pPr>
      <w:r w:rsidRPr="00F616CA">
        <w:rPr>
          <w:rFonts w:cs="B Mitra"/>
        </w:rPr>
        <w:t xml:space="preserve">Marquis, B. L., Hustone, C.J. (2017) </w:t>
      </w:r>
      <w:r w:rsidRPr="00F616CA">
        <w:rPr>
          <w:rFonts w:cs="B Mitra"/>
          <w:i/>
          <w:iCs/>
        </w:rPr>
        <w:t>Leadership roles and management functions in nursig</w:t>
      </w:r>
      <w:r w:rsidRPr="00F616CA">
        <w:rPr>
          <w:rFonts w:cs="B Mitra"/>
        </w:rPr>
        <w:t>. 6</w:t>
      </w:r>
      <w:r w:rsidRPr="00F616CA">
        <w:rPr>
          <w:rFonts w:cs="B Mitra"/>
          <w:vertAlign w:val="superscript"/>
        </w:rPr>
        <w:t>th</w:t>
      </w:r>
      <w:r w:rsidRPr="00F616CA">
        <w:rPr>
          <w:rFonts w:cs="B Mitra"/>
        </w:rPr>
        <w:t xml:space="preserve"> Ed. Lippicott, Williams &amp; Wilkins, USA.</w:t>
      </w:r>
    </w:p>
    <w:p w14:paraId="473E8D12" w14:textId="77777777" w:rsidR="00154122" w:rsidRDefault="00154122" w:rsidP="00154122">
      <w:pPr>
        <w:numPr>
          <w:ilvl w:val="0"/>
          <w:numId w:val="9"/>
        </w:numPr>
        <w:spacing w:after="0"/>
        <w:ind w:left="1440"/>
        <w:jc w:val="both"/>
        <w:rPr>
          <w:rFonts w:cs="B Mitra"/>
        </w:rPr>
      </w:pPr>
      <w:r>
        <w:rPr>
          <w:rFonts w:cs="B Mitra"/>
        </w:rPr>
        <w:t>Swansburg, R.J., Swansburg, R.C. (2018) Management and Leadership for Nurse Administrators. 4th Ed. Jones and Bartlett Publishers, USA.</w:t>
      </w:r>
    </w:p>
    <w:p w14:paraId="45B6C3BB" w14:textId="77777777" w:rsidR="00154122" w:rsidRDefault="00154122" w:rsidP="00154122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sectPr w:rsidR="00154122" w:rsidSect="00F51BF7">
      <w:footerReference w:type="default" r:id="rId9"/>
      <w:footnotePr>
        <w:numRestart w:val="eachPage"/>
      </w:footnotePr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1258B7" w14:textId="77777777" w:rsidR="003E51AA" w:rsidRDefault="003E51AA" w:rsidP="00EB6DB3">
      <w:pPr>
        <w:spacing w:after="0" w:line="240" w:lineRule="auto"/>
      </w:pPr>
      <w:r>
        <w:separator/>
      </w:r>
    </w:p>
  </w:endnote>
  <w:endnote w:type="continuationSeparator" w:id="0">
    <w:p w14:paraId="2C1B0C4F" w14:textId="77777777" w:rsidR="003E51AA" w:rsidRDefault="003E51AA" w:rsidP="00EB6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9401889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9BB28B" w14:textId="485BEAE1" w:rsidR="00337E9D" w:rsidRDefault="00337E9D" w:rsidP="00337E9D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5047">
          <w:rPr>
            <w:noProof/>
            <w:rtl/>
          </w:rPr>
          <w:t>7</w:t>
        </w:r>
        <w:r>
          <w:rPr>
            <w:noProof/>
          </w:rPr>
          <w:fldChar w:fldCharType="end"/>
        </w:r>
      </w:p>
    </w:sdtContent>
  </w:sdt>
  <w:p w14:paraId="2004503B" w14:textId="77777777" w:rsidR="00337E9D" w:rsidRDefault="00337E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E8C983" w14:textId="77777777" w:rsidR="003E51AA" w:rsidRDefault="003E51AA" w:rsidP="00EB6DB3">
      <w:pPr>
        <w:spacing w:after="0" w:line="240" w:lineRule="auto"/>
      </w:pPr>
      <w:r>
        <w:separator/>
      </w:r>
    </w:p>
  </w:footnote>
  <w:footnote w:type="continuationSeparator" w:id="0">
    <w:p w14:paraId="6CBC6E2A" w14:textId="77777777" w:rsidR="003E51AA" w:rsidRDefault="003E51AA" w:rsidP="00EB6DB3">
      <w:pPr>
        <w:spacing w:after="0" w:line="240" w:lineRule="auto"/>
      </w:pPr>
      <w:r>
        <w:continuationSeparator/>
      </w:r>
    </w:p>
  </w:footnote>
  <w:footnote w:id="1">
    <w:p w14:paraId="25BE179D" w14:textId="0DCB112A" w:rsidR="009E629C" w:rsidRDefault="009E629C" w:rsidP="009E629C">
      <w:pPr>
        <w:pStyle w:val="FootnoteText"/>
        <w:rPr>
          <w:lang w:bidi="fa-IR"/>
        </w:rPr>
      </w:pPr>
      <w:r w:rsidRPr="009E629C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A06E26">
        <w:rPr>
          <w:rFonts w:asciiTheme="majorBidi" w:hAnsiTheme="majorBidi" w:cstheme="majorBidi"/>
          <w:sz w:val="18"/>
          <w:szCs w:val="18"/>
          <w:lang w:bidi="fa-IR"/>
        </w:rPr>
        <w:t xml:space="preserve">. </w:t>
      </w:r>
      <w:r w:rsidRPr="009E629C">
        <w:rPr>
          <w:rFonts w:asciiTheme="majorBidi" w:hAnsiTheme="majorBidi" w:cstheme="majorBidi"/>
          <w:sz w:val="18"/>
          <w:szCs w:val="18"/>
          <w:lang w:bidi="fa-IR"/>
        </w:rPr>
        <w:t>Educational Approach</w:t>
      </w:r>
    </w:p>
  </w:footnote>
  <w:footnote w:id="2">
    <w:p w14:paraId="70626008" w14:textId="2BD3214B" w:rsidR="009E629C" w:rsidRPr="00DB4835" w:rsidRDefault="009E629C" w:rsidP="00DB4835">
      <w:pPr>
        <w:pStyle w:val="FootnoteText"/>
        <w:rPr>
          <w:rFonts w:asciiTheme="majorBidi" w:hAnsiTheme="majorBidi" w:cstheme="majorBidi"/>
          <w:sz w:val="18"/>
          <w:szCs w:val="18"/>
          <w:lang w:bidi="fa-IR"/>
        </w:rPr>
      </w:pPr>
      <w:r w:rsidRPr="00A06E26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A06E26" w:rsidRPr="00A06E26">
        <w:rPr>
          <w:rFonts w:asciiTheme="majorBidi" w:hAnsiTheme="majorBidi" w:cstheme="majorBidi"/>
          <w:sz w:val="18"/>
          <w:szCs w:val="18"/>
          <w:lang w:bidi="fa-IR"/>
        </w:rPr>
        <w:t>.</w:t>
      </w:r>
      <w:r w:rsidR="00A06E26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="00A06E26" w:rsidRPr="00A06E26">
        <w:rPr>
          <w:rFonts w:asciiTheme="majorBidi" w:hAnsiTheme="majorBidi" w:cstheme="majorBidi"/>
          <w:sz w:val="18"/>
          <w:szCs w:val="18"/>
          <w:lang w:bidi="fa-IR"/>
        </w:rPr>
        <w:t xml:space="preserve">Virtual </w:t>
      </w:r>
      <w:r w:rsidR="00A06E26" w:rsidRPr="009E629C">
        <w:rPr>
          <w:rFonts w:asciiTheme="majorBidi" w:hAnsiTheme="majorBidi" w:cstheme="majorBidi"/>
          <w:sz w:val="18"/>
          <w:szCs w:val="18"/>
          <w:lang w:bidi="fa-IR"/>
        </w:rPr>
        <w:t>Approach</w:t>
      </w:r>
    </w:p>
  </w:footnote>
  <w:footnote w:id="3">
    <w:p w14:paraId="6A4A3A7D" w14:textId="02419558" w:rsidR="00A06E26" w:rsidRDefault="00A06E26" w:rsidP="00A06E26">
      <w:pPr>
        <w:pStyle w:val="FootnoteText"/>
      </w:pPr>
      <w:r w:rsidRPr="00A06E26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A06E26">
        <w:rPr>
          <w:rFonts w:asciiTheme="majorBidi" w:hAnsiTheme="majorBidi" w:cstheme="majorBidi"/>
          <w:sz w:val="18"/>
          <w:szCs w:val="18"/>
          <w:lang w:bidi="fa-IR"/>
        </w:rPr>
        <w:t xml:space="preserve"> Blended </w:t>
      </w:r>
      <w:r w:rsidRPr="009E629C">
        <w:rPr>
          <w:rFonts w:asciiTheme="majorBidi" w:hAnsiTheme="majorBidi" w:cstheme="majorBidi"/>
          <w:sz w:val="18"/>
          <w:szCs w:val="18"/>
          <w:lang w:bidi="fa-IR"/>
        </w:rPr>
        <w:t>Approach</w:t>
      </w:r>
      <w:r>
        <w:rPr>
          <w:rFonts w:asciiTheme="majorBidi" w:hAnsiTheme="majorBidi" w:cstheme="majorBidi"/>
          <w:sz w:val="18"/>
          <w:szCs w:val="18"/>
          <w:lang w:bidi="fa-IR"/>
        </w:rPr>
        <w:t>:</w:t>
      </w:r>
      <w:r w:rsidRPr="00A06E26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Pr="00A06E26">
        <w:rPr>
          <w:rFonts w:asciiTheme="majorBidi" w:hAnsiTheme="majorBidi" w:cstheme="majorBidi"/>
          <w:sz w:val="18"/>
          <w:szCs w:val="18"/>
          <w:lang w:bidi="fa-IR"/>
        </w:rPr>
        <w:t>Blended learning is an approach to education that combines online educational materials and opportunities for interaction online with traditional place-based classroom methods.</w:t>
      </w:r>
      <w:r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2493C"/>
    <w:multiLevelType w:val="hybridMultilevel"/>
    <w:tmpl w:val="A5B47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031C1"/>
    <w:multiLevelType w:val="hybridMultilevel"/>
    <w:tmpl w:val="A9408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D562B"/>
    <w:multiLevelType w:val="hybridMultilevel"/>
    <w:tmpl w:val="DCBE2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453A0"/>
    <w:multiLevelType w:val="hybridMultilevel"/>
    <w:tmpl w:val="DE26D1E2"/>
    <w:lvl w:ilvl="0" w:tplc="19D2F5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DA19A6"/>
    <w:multiLevelType w:val="hybridMultilevel"/>
    <w:tmpl w:val="0F44FBC8"/>
    <w:lvl w:ilvl="0" w:tplc="5A2A8072">
      <w:numFmt w:val="bullet"/>
      <w:lvlText w:val="-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A175D0"/>
    <w:multiLevelType w:val="hybridMultilevel"/>
    <w:tmpl w:val="494430DC"/>
    <w:lvl w:ilvl="0" w:tplc="B89EF3A2">
      <w:start w:val="2"/>
      <w:numFmt w:val="bullet"/>
      <w:lvlText w:val="-"/>
      <w:lvlJc w:val="left"/>
      <w:pPr>
        <w:ind w:left="720" w:hanging="360"/>
      </w:pPr>
      <w:rPr>
        <w:rFonts w:asciiTheme="majorBidi" w:eastAsiaTheme="minorHAnsi" w:hAnsiTheme="maj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A604E2"/>
    <w:multiLevelType w:val="hybridMultilevel"/>
    <w:tmpl w:val="08BA38A0"/>
    <w:lvl w:ilvl="0" w:tplc="9656C514">
      <w:start w:val="1"/>
      <w:numFmt w:val="decimal"/>
      <w:lvlText w:val="%1-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1E1006"/>
    <w:multiLevelType w:val="hybridMultilevel"/>
    <w:tmpl w:val="2F1A67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1454FC"/>
    <w:multiLevelType w:val="hybridMultilevel"/>
    <w:tmpl w:val="05EC81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E170E4"/>
    <w:multiLevelType w:val="hybridMultilevel"/>
    <w:tmpl w:val="CC0A247E"/>
    <w:lvl w:ilvl="0" w:tplc="30DCEE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DC2B01"/>
    <w:multiLevelType w:val="hybridMultilevel"/>
    <w:tmpl w:val="ED5441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05337D"/>
    <w:multiLevelType w:val="hybridMultilevel"/>
    <w:tmpl w:val="F6BC15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10"/>
  </w:num>
  <w:num w:numId="5">
    <w:abstractNumId w:val="7"/>
  </w:num>
  <w:num w:numId="6">
    <w:abstractNumId w:val="3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9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33C"/>
    <w:rsid w:val="0000437E"/>
    <w:rsid w:val="000169D9"/>
    <w:rsid w:val="00023ADB"/>
    <w:rsid w:val="000274E9"/>
    <w:rsid w:val="00041B5D"/>
    <w:rsid w:val="00047FD1"/>
    <w:rsid w:val="00052BAA"/>
    <w:rsid w:val="000530F1"/>
    <w:rsid w:val="00055B05"/>
    <w:rsid w:val="00060C33"/>
    <w:rsid w:val="00061FAB"/>
    <w:rsid w:val="00063ECA"/>
    <w:rsid w:val="0006432E"/>
    <w:rsid w:val="000921C5"/>
    <w:rsid w:val="00096A68"/>
    <w:rsid w:val="000B20FD"/>
    <w:rsid w:val="000B5704"/>
    <w:rsid w:val="000B7123"/>
    <w:rsid w:val="000C7326"/>
    <w:rsid w:val="000D393B"/>
    <w:rsid w:val="000E51A7"/>
    <w:rsid w:val="000E701A"/>
    <w:rsid w:val="000F2B94"/>
    <w:rsid w:val="000F39D1"/>
    <w:rsid w:val="000F3FF3"/>
    <w:rsid w:val="00100BCF"/>
    <w:rsid w:val="0012159D"/>
    <w:rsid w:val="00130C50"/>
    <w:rsid w:val="00145B73"/>
    <w:rsid w:val="00145E3E"/>
    <w:rsid w:val="00154122"/>
    <w:rsid w:val="00154C6F"/>
    <w:rsid w:val="001567FC"/>
    <w:rsid w:val="00156843"/>
    <w:rsid w:val="00162D74"/>
    <w:rsid w:val="0016614D"/>
    <w:rsid w:val="001713A3"/>
    <w:rsid w:val="0017748C"/>
    <w:rsid w:val="00180C87"/>
    <w:rsid w:val="00186948"/>
    <w:rsid w:val="00187E54"/>
    <w:rsid w:val="00192B5F"/>
    <w:rsid w:val="00193372"/>
    <w:rsid w:val="00193733"/>
    <w:rsid w:val="001943FA"/>
    <w:rsid w:val="00194C8D"/>
    <w:rsid w:val="00197800"/>
    <w:rsid w:val="001A22C5"/>
    <w:rsid w:val="001A3533"/>
    <w:rsid w:val="001A3668"/>
    <w:rsid w:val="001A48C6"/>
    <w:rsid w:val="001B6A38"/>
    <w:rsid w:val="001C5C92"/>
    <w:rsid w:val="001D29D6"/>
    <w:rsid w:val="001D2D1F"/>
    <w:rsid w:val="001F31CB"/>
    <w:rsid w:val="002034ED"/>
    <w:rsid w:val="00204F16"/>
    <w:rsid w:val="0020548F"/>
    <w:rsid w:val="00210EB8"/>
    <w:rsid w:val="00217F24"/>
    <w:rsid w:val="00220DB2"/>
    <w:rsid w:val="002218E7"/>
    <w:rsid w:val="00225B88"/>
    <w:rsid w:val="0023278D"/>
    <w:rsid w:val="00253FB3"/>
    <w:rsid w:val="002547D1"/>
    <w:rsid w:val="002607AA"/>
    <w:rsid w:val="002714E8"/>
    <w:rsid w:val="00277644"/>
    <w:rsid w:val="00277BB7"/>
    <w:rsid w:val="00282ABB"/>
    <w:rsid w:val="00283E20"/>
    <w:rsid w:val="0029396B"/>
    <w:rsid w:val="002942FF"/>
    <w:rsid w:val="002B27AF"/>
    <w:rsid w:val="002B5A9E"/>
    <w:rsid w:val="002D5FD3"/>
    <w:rsid w:val="002E06E6"/>
    <w:rsid w:val="003208E8"/>
    <w:rsid w:val="003225EB"/>
    <w:rsid w:val="00326BDE"/>
    <w:rsid w:val="00327A9C"/>
    <w:rsid w:val="00333C49"/>
    <w:rsid w:val="00336EBE"/>
    <w:rsid w:val="00337E9D"/>
    <w:rsid w:val="00357089"/>
    <w:rsid w:val="00364A0B"/>
    <w:rsid w:val="003652AD"/>
    <w:rsid w:val="00366A61"/>
    <w:rsid w:val="0038172F"/>
    <w:rsid w:val="003909B8"/>
    <w:rsid w:val="003A201E"/>
    <w:rsid w:val="003A398F"/>
    <w:rsid w:val="003A43D2"/>
    <w:rsid w:val="003C19F8"/>
    <w:rsid w:val="003C3250"/>
    <w:rsid w:val="003D5FAE"/>
    <w:rsid w:val="003E2BC3"/>
    <w:rsid w:val="003E51AA"/>
    <w:rsid w:val="003F5911"/>
    <w:rsid w:val="004005EE"/>
    <w:rsid w:val="00401B3A"/>
    <w:rsid w:val="00426476"/>
    <w:rsid w:val="00435108"/>
    <w:rsid w:val="0044413D"/>
    <w:rsid w:val="00445D64"/>
    <w:rsid w:val="00445D98"/>
    <w:rsid w:val="00457853"/>
    <w:rsid w:val="00460AC6"/>
    <w:rsid w:val="0047039D"/>
    <w:rsid w:val="00477B93"/>
    <w:rsid w:val="0049423D"/>
    <w:rsid w:val="0049722D"/>
    <w:rsid w:val="004A637C"/>
    <w:rsid w:val="004B3386"/>
    <w:rsid w:val="004B3C0D"/>
    <w:rsid w:val="004B4996"/>
    <w:rsid w:val="004B600A"/>
    <w:rsid w:val="004E2BE7"/>
    <w:rsid w:val="004E306D"/>
    <w:rsid w:val="004E70F4"/>
    <w:rsid w:val="004F0DD5"/>
    <w:rsid w:val="004F2009"/>
    <w:rsid w:val="00505865"/>
    <w:rsid w:val="00526D6D"/>
    <w:rsid w:val="00527E9F"/>
    <w:rsid w:val="00532026"/>
    <w:rsid w:val="0054011F"/>
    <w:rsid w:val="00546A09"/>
    <w:rsid w:val="00551073"/>
    <w:rsid w:val="00562721"/>
    <w:rsid w:val="00564D05"/>
    <w:rsid w:val="00582F23"/>
    <w:rsid w:val="00592F5F"/>
    <w:rsid w:val="005957C4"/>
    <w:rsid w:val="005A67D4"/>
    <w:rsid w:val="005A73D4"/>
    <w:rsid w:val="005D629D"/>
    <w:rsid w:val="005E03FB"/>
    <w:rsid w:val="005E1787"/>
    <w:rsid w:val="005E730A"/>
    <w:rsid w:val="005F151B"/>
    <w:rsid w:val="005F23E2"/>
    <w:rsid w:val="005F54E2"/>
    <w:rsid w:val="0062048A"/>
    <w:rsid w:val="00627A24"/>
    <w:rsid w:val="00632F6B"/>
    <w:rsid w:val="00641A43"/>
    <w:rsid w:val="0065017B"/>
    <w:rsid w:val="00651295"/>
    <w:rsid w:val="006562BE"/>
    <w:rsid w:val="0066502A"/>
    <w:rsid w:val="006716AF"/>
    <w:rsid w:val="0067621F"/>
    <w:rsid w:val="00684E56"/>
    <w:rsid w:val="006B3B07"/>
    <w:rsid w:val="006B509E"/>
    <w:rsid w:val="006C3301"/>
    <w:rsid w:val="006D4F70"/>
    <w:rsid w:val="006E5B52"/>
    <w:rsid w:val="006F1523"/>
    <w:rsid w:val="006F660B"/>
    <w:rsid w:val="007016A5"/>
    <w:rsid w:val="00705007"/>
    <w:rsid w:val="00705AFB"/>
    <w:rsid w:val="007114EF"/>
    <w:rsid w:val="00712158"/>
    <w:rsid w:val="00716BE3"/>
    <w:rsid w:val="0073222F"/>
    <w:rsid w:val="00757159"/>
    <w:rsid w:val="00763530"/>
    <w:rsid w:val="007655B2"/>
    <w:rsid w:val="007A289E"/>
    <w:rsid w:val="007B1C56"/>
    <w:rsid w:val="007B2C92"/>
    <w:rsid w:val="007B3E77"/>
    <w:rsid w:val="007E0732"/>
    <w:rsid w:val="007E1C06"/>
    <w:rsid w:val="007E5AB7"/>
    <w:rsid w:val="007E604E"/>
    <w:rsid w:val="007F0200"/>
    <w:rsid w:val="007F2C21"/>
    <w:rsid w:val="007F4389"/>
    <w:rsid w:val="00812EFA"/>
    <w:rsid w:val="00816A2F"/>
    <w:rsid w:val="00821DFE"/>
    <w:rsid w:val="008322F6"/>
    <w:rsid w:val="00833033"/>
    <w:rsid w:val="0084729F"/>
    <w:rsid w:val="00852EA4"/>
    <w:rsid w:val="00885BF8"/>
    <w:rsid w:val="008865B4"/>
    <w:rsid w:val="008962AD"/>
    <w:rsid w:val="00896A0B"/>
    <w:rsid w:val="008A1031"/>
    <w:rsid w:val="008A10DC"/>
    <w:rsid w:val="008B5161"/>
    <w:rsid w:val="008C1F03"/>
    <w:rsid w:val="008E3A06"/>
    <w:rsid w:val="008E495F"/>
    <w:rsid w:val="008F2D98"/>
    <w:rsid w:val="008F74DC"/>
    <w:rsid w:val="00914CAC"/>
    <w:rsid w:val="0092584D"/>
    <w:rsid w:val="00933443"/>
    <w:rsid w:val="009340B5"/>
    <w:rsid w:val="00936A80"/>
    <w:rsid w:val="009375F5"/>
    <w:rsid w:val="00946D4D"/>
    <w:rsid w:val="009522EC"/>
    <w:rsid w:val="00971252"/>
    <w:rsid w:val="00997D37"/>
    <w:rsid w:val="009A0090"/>
    <w:rsid w:val="009E629C"/>
    <w:rsid w:val="009F0805"/>
    <w:rsid w:val="009F4CC0"/>
    <w:rsid w:val="009F4F77"/>
    <w:rsid w:val="00A06E26"/>
    <w:rsid w:val="00A11602"/>
    <w:rsid w:val="00A178F2"/>
    <w:rsid w:val="00A2752B"/>
    <w:rsid w:val="00A32FD0"/>
    <w:rsid w:val="00A5072C"/>
    <w:rsid w:val="00A52C42"/>
    <w:rsid w:val="00A55173"/>
    <w:rsid w:val="00A61F6D"/>
    <w:rsid w:val="00A65BBB"/>
    <w:rsid w:val="00A667B5"/>
    <w:rsid w:val="00A71EB3"/>
    <w:rsid w:val="00AA3DED"/>
    <w:rsid w:val="00AA41DE"/>
    <w:rsid w:val="00AB5CAE"/>
    <w:rsid w:val="00AC172B"/>
    <w:rsid w:val="00AD3D5A"/>
    <w:rsid w:val="00AD729F"/>
    <w:rsid w:val="00AE1443"/>
    <w:rsid w:val="00AE6C53"/>
    <w:rsid w:val="00AF649A"/>
    <w:rsid w:val="00B02343"/>
    <w:rsid w:val="00B03A8F"/>
    <w:rsid w:val="00B03A95"/>
    <w:rsid w:val="00B14502"/>
    <w:rsid w:val="00B237F7"/>
    <w:rsid w:val="00B37985"/>
    <w:rsid w:val="00B420E2"/>
    <w:rsid w:val="00B4711B"/>
    <w:rsid w:val="00B74CBC"/>
    <w:rsid w:val="00B77FBC"/>
    <w:rsid w:val="00B80410"/>
    <w:rsid w:val="00B84EAC"/>
    <w:rsid w:val="00B9475A"/>
    <w:rsid w:val="00B977E0"/>
    <w:rsid w:val="00BA0DC6"/>
    <w:rsid w:val="00BB117D"/>
    <w:rsid w:val="00BC0500"/>
    <w:rsid w:val="00BE162C"/>
    <w:rsid w:val="00BE4941"/>
    <w:rsid w:val="00BF350D"/>
    <w:rsid w:val="00BF72D4"/>
    <w:rsid w:val="00C06AFF"/>
    <w:rsid w:val="00C10C21"/>
    <w:rsid w:val="00C12AB4"/>
    <w:rsid w:val="00C15621"/>
    <w:rsid w:val="00C30131"/>
    <w:rsid w:val="00C35047"/>
    <w:rsid w:val="00C3702A"/>
    <w:rsid w:val="00C4107B"/>
    <w:rsid w:val="00C429D8"/>
    <w:rsid w:val="00C5164A"/>
    <w:rsid w:val="00C60BF5"/>
    <w:rsid w:val="00C63B0C"/>
    <w:rsid w:val="00C65C57"/>
    <w:rsid w:val="00C71788"/>
    <w:rsid w:val="00C82781"/>
    <w:rsid w:val="00C85ABA"/>
    <w:rsid w:val="00C91E86"/>
    <w:rsid w:val="00C95706"/>
    <w:rsid w:val="00CA14B4"/>
    <w:rsid w:val="00CA5986"/>
    <w:rsid w:val="00CB11FC"/>
    <w:rsid w:val="00CC7981"/>
    <w:rsid w:val="00CE518E"/>
    <w:rsid w:val="00D11D20"/>
    <w:rsid w:val="00D14FE1"/>
    <w:rsid w:val="00D237ED"/>
    <w:rsid w:val="00D258F5"/>
    <w:rsid w:val="00D272D4"/>
    <w:rsid w:val="00D47EB7"/>
    <w:rsid w:val="00D713D2"/>
    <w:rsid w:val="00D82068"/>
    <w:rsid w:val="00D92DAC"/>
    <w:rsid w:val="00DB21D2"/>
    <w:rsid w:val="00DB28EF"/>
    <w:rsid w:val="00DB4835"/>
    <w:rsid w:val="00DC7F56"/>
    <w:rsid w:val="00DD0262"/>
    <w:rsid w:val="00DD7900"/>
    <w:rsid w:val="00DE18D8"/>
    <w:rsid w:val="00E03C40"/>
    <w:rsid w:val="00E270DE"/>
    <w:rsid w:val="00E358C8"/>
    <w:rsid w:val="00E5017F"/>
    <w:rsid w:val="00E61F9C"/>
    <w:rsid w:val="00E66E78"/>
    <w:rsid w:val="00E71318"/>
    <w:rsid w:val="00E74199"/>
    <w:rsid w:val="00E942A9"/>
    <w:rsid w:val="00E95490"/>
    <w:rsid w:val="00EB6DB3"/>
    <w:rsid w:val="00EC047C"/>
    <w:rsid w:val="00EC2D0A"/>
    <w:rsid w:val="00EF53E0"/>
    <w:rsid w:val="00F05B8C"/>
    <w:rsid w:val="00F11338"/>
    <w:rsid w:val="00F12E0F"/>
    <w:rsid w:val="00F25ED3"/>
    <w:rsid w:val="00F378AD"/>
    <w:rsid w:val="00F478C5"/>
    <w:rsid w:val="00F51BF7"/>
    <w:rsid w:val="00F616CA"/>
    <w:rsid w:val="00F62CAD"/>
    <w:rsid w:val="00F65962"/>
    <w:rsid w:val="00F7033C"/>
    <w:rsid w:val="00F86AA3"/>
    <w:rsid w:val="00F93A8F"/>
    <w:rsid w:val="00F95EA0"/>
    <w:rsid w:val="00FA17A2"/>
    <w:rsid w:val="00FB08F3"/>
    <w:rsid w:val="00FB1B92"/>
    <w:rsid w:val="00FC42B8"/>
    <w:rsid w:val="00FE5725"/>
    <w:rsid w:val="00FE5F7E"/>
    <w:rsid w:val="00FF1C15"/>
    <w:rsid w:val="00FF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9B8DE"/>
  <w15:docId w15:val="{57C6E84B-3C79-4F94-93A1-A3BECA758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3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2E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dTable4-Accent51">
    <w:name w:val="Grid Table 4 - Accent 51"/>
    <w:basedOn w:val="TableNormal"/>
    <w:uiPriority w:val="49"/>
    <w:rsid w:val="000E701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E70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0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0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0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01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E03FB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rsid w:val="00EB6D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B6DB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6DB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1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502"/>
  </w:style>
  <w:style w:type="paragraph" w:styleId="Footer">
    <w:name w:val="footer"/>
    <w:basedOn w:val="Normal"/>
    <w:link w:val="FooterChar"/>
    <w:uiPriority w:val="99"/>
    <w:unhideWhenUsed/>
    <w:rsid w:val="00B1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502"/>
  </w:style>
  <w:style w:type="table" w:customStyle="1" w:styleId="TableGrid1">
    <w:name w:val="Table Grid1"/>
    <w:basedOn w:val="TableNormal"/>
    <w:next w:val="TableGrid"/>
    <w:uiPriority w:val="59"/>
    <w:rsid w:val="00145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90A99-EADD-46C6-9759-0DA3F9B61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1315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naghsh</dc:creator>
  <cp:lastModifiedBy>Windows User</cp:lastModifiedBy>
  <cp:revision>2</cp:revision>
  <cp:lastPrinted>2024-02-08T13:39:00Z</cp:lastPrinted>
  <dcterms:created xsi:type="dcterms:W3CDTF">2024-02-08T13:39:00Z</dcterms:created>
  <dcterms:modified xsi:type="dcterms:W3CDTF">2024-02-08T13:39:00Z</dcterms:modified>
</cp:coreProperties>
</file>